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F66D72" w:rsidRPr="00D7330C">
          <w:rPr>
            <w:rStyle w:val="Hipercze"/>
            <w:rFonts w:ascii="Tahoma" w:hAnsi="Tahoma" w:cs="Tahoma"/>
          </w:rPr>
          <w:t>np.w@szpital.zgora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proofErr w:type="spellStart"/>
      <w:r w:rsidR="003C2608" w:rsidRPr="00E35B97">
        <w:rPr>
          <w:rFonts w:ascii="Tahoma" w:eastAsia="Tahoma" w:hAnsi="Tahoma" w:cs="Tahoma"/>
        </w:rPr>
        <w:t>t.j</w:t>
      </w:r>
      <w:proofErr w:type="spellEnd"/>
      <w:r w:rsidR="003C2608" w:rsidRPr="00E35B97">
        <w:rPr>
          <w:rFonts w:ascii="Tahoma" w:eastAsia="Tahoma" w:hAnsi="Tahoma" w:cs="Tahoma"/>
        </w:rPr>
        <w:t>. Dz. U. z 202</w:t>
      </w:r>
      <w:r w:rsidR="001B5CD2">
        <w:rPr>
          <w:rFonts w:ascii="Tahoma" w:eastAsia="Tahoma" w:hAnsi="Tahoma" w:cs="Tahoma"/>
        </w:rPr>
        <w:t>1</w:t>
      </w:r>
      <w:r w:rsidR="003C2608" w:rsidRPr="00E35B97">
        <w:rPr>
          <w:rFonts w:ascii="Tahoma" w:eastAsia="Tahoma" w:hAnsi="Tahoma" w:cs="Tahoma"/>
        </w:rPr>
        <w:t xml:space="preserve">r., poz. </w:t>
      </w:r>
      <w:r w:rsidR="001B5CD2">
        <w:rPr>
          <w:rFonts w:ascii="Tahoma" w:eastAsia="Tahoma" w:hAnsi="Tahoma" w:cs="Tahoma"/>
        </w:rPr>
        <w:t>711</w:t>
      </w:r>
      <w:r w:rsidRPr="00BF3CF7">
        <w:rPr>
          <w:rFonts w:ascii="Tahoma" w:hAnsi="Tahoma" w:cs="Tahoma"/>
        </w:rPr>
        <w:t>) oraz ustawy z dnia 27 sierpnia 2004r. (</w:t>
      </w:r>
      <w:r w:rsidR="003C2608">
        <w:rPr>
          <w:rFonts w:ascii="Tahoma" w:hAnsi="Tahoma" w:cs="Cambria"/>
        </w:rPr>
        <w:t>Dz. U. z 20</w:t>
      </w:r>
      <w:r w:rsidR="00A12549">
        <w:rPr>
          <w:rFonts w:ascii="Tahoma" w:hAnsi="Tahoma" w:cs="Cambria"/>
        </w:rPr>
        <w:t>2</w:t>
      </w:r>
      <w:r w:rsidR="001B5CD2">
        <w:rPr>
          <w:rFonts w:ascii="Tahoma" w:hAnsi="Tahoma" w:cs="Cambria"/>
        </w:rPr>
        <w:t>1</w:t>
      </w:r>
      <w:r w:rsidR="003C2608">
        <w:rPr>
          <w:rFonts w:ascii="Tahoma" w:hAnsi="Tahoma" w:cs="Cambria"/>
        </w:rPr>
        <w:t>r., poz.</w:t>
      </w:r>
      <w:r w:rsidR="001B5CD2">
        <w:rPr>
          <w:rFonts w:ascii="Tahoma" w:hAnsi="Tahoma" w:cs="Cambria"/>
        </w:rPr>
        <w:t xml:space="preserve"> 1285</w:t>
      </w:r>
      <w:r w:rsidRPr="00BF3CF7">
        <w:rPr>
          <w:rFonts w:ascii="Tahoma" w:hAnsi="Tahoma" w:cs="Tahoma"/>
        </w:rPr>
        <w:t>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:rsidR="004F6EAC" w:rsidRPr="000415AD" w:rsidRDefault="0063473F" w:rsidP="009665ED">
      <w:pPr>
        <w:tabs>
          <w:tab w:val="left" w:pos="360"/>
        </w:tabs>
        <w:spacing w:after="120" w:line="276" w:lineRule="auto"/>
        <w:ind w:left="397" w:hanging="397"/>
        <w:jc w:val="both"/>
        <w:rPr>
          <w:rFonts w:ascii="Tahoma" w:hAnsi="Tahoma" w:cs="Cambria"/>
        </w:rPr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</w:t>
      </w:r>
      <w:r w:rsidRPr="00CF4073">
        <w:rPr>
          <w:rFonts w:ascii="Tahoma" w:hAnsi="Tahoma" w:cs="Tahoma"/>
        </w:rPr>
        <w:t xml:space="preserve">udzielanie </w:t>
      </w:r>
      <w:r w:rsidRPr="00CF4073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="00CF4073">
        <w:rPr>
          <w:rFonts w:ascii="Tahoma" w:hAnsi="Tahoma" w:cs="Cambria"/>
        </w:rPr>
        <w:t xml:space="preserve">na </w:t>
      </w:r>
      <w:r w:rsidR="00CF4073" w:rsidRPr="00CF4073">
        <w:rPr>
          <w:rFonts w:ascii="Tahoma" w:hAnsi="Tahoma" w:cs="Tahoma"/>
          <w:bCs/>
        </w:rPr>
        <w:t xml:space="preserve">ratowaniu, przywracaniu i poprawie zdrowia pacjentów </w:t>
      </w:r>
      <w:r w:rsidR="00A12549" w:rsidRPr="000415AD">
        <w:rPr>
          <w:rFonts w:ascii="Tahoma" w:hAnsi="Tahoma" w:cs="Cambria"/>
        </w:rPr>
        <w:t xml:space="preserve">w zakresie </w:t>
      </w:r>
      <w:r w:rsidR="00B0750E">
        <w:rPr>
          <w:rFonts w:ascii="Tahoma" w:hAnsi="Tahoma" w:cs="Cambria"/>
          <w:b/>
        </w:rPr>
        <w:t>neurochirurgii</w:t>
      </w:r>
      <w:r w:rsidR="00A12549" w:rsidRPr="000415AD">
        <w:rPr>
          <w:rFonts w:ascii="Tahoma" w:hAnsi="Tahoma" w:cs="Cambria"/>
          <w:b/>
          <w:bCs/>
        </w:rPr>
        <w:t>–leczenie szpitalne</w:t>
      </w:r>
      <w:r w:rsidR="00A12549">
        <w:rPr>
          <w:rFonts w:ascii="Tahoma" w:hAnsi="Tahoma" w:cs="Cambria"/>
          <w:b/>
          <w:bCs/>
        </w:rPr>
        <w:t xml:space="preserve"> </w:t>
      </w:r>
      <w:r w:rsidR="00B0750E">
        <w:rPr>
          <w:rFonts w:ascii="Tahoma" w:hAnsi="Tahoma" w:cs="Cambria"/>
          <w:b/>
          <w:bCs/>
        </w:rPr>
        <w:t xml:space="preserve">                     </w:t>
      </w:r>
      <w:r w:rsidR="00A12549" w:rsidRPr="000415AD">
        <w:rPr>
          <w:rFonts w:ascii="Tahoma" w:hAnsi="Tahoma" w:cs="Cambria"/>
          <w:b/>
          <w:bCs/>
        </w:rPr>
        <w:t xml:space="preserve">w Klinicznym Oddziale </w:t>
      </w:r>
      <w:r w:rsidR="00B0750E">
        <w:rPr>
          <w:rFonts w:ascii="Tahoma" w:hAnsi="Tahoma" w:cs="Cambria"/>
          <w:b/>
          <w:bCs/>
        </w:rPr>
        <w:t>Neurochirurgii</w:t>
      </w:r>
      <w:r w:rsidR="00A12549">
        <w:rPr>
          <w:rFonts w:ascii="Tahoma" w:hAnsi="Tahoma" w:cs="Cambria"/>
          <w:b/>
          <w:bCs/>
        </w:rPr>
        <w:t xml:space="preserve"> oraz</w:t>
      </w:r>
      <w:r w:rsidR="00A12549" w:rsidRPr="000415AD">
        <w:rPr>
          <w:rFonts w:ascii="Tahoma" w:hAnsi="Tahoma" w:cs="Cambria"/>
          <w:b/>
          <w:bCs/>
        </w:rPr>
        <w:t xml:space="preserve"> 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ambulatoryjna opieka specjalistyczna </w:t>
      </w:r>
      <w:r w:rsidR="00C152EE" w:rsidRPr="0002534E">
        <w:rPr>
          <w:rFonts w:ascii="Tahoma" w:hAnsi="Tahoma" w:cs="Tahoma"/>
          <w:b/>
          <w:bCs/>
          <w:color w:val="000000" w:themeColor="text1"/>
        </w:rPr>
        <w:t>w</w:t>
      </w:r>
      <w:r w:rsidR="00CF4073" w:rsidRPr="0002534E">
        <w:rPr>
          <w:rFonts w:ascii="Tahoma" w:hAnsi="Tahoma" w:cs="Tahoma"/>
          <w:b/>
          <w:bCs/>
          <w:color w:val="000000" w:themeColor="text1"/>
        </w:rPr>
        <w:t xml:space="preserve"> Poradni </w:t>
      </w:r>
      <w:r w:rsidR="003C2608">
        <w:rPr>
          <w:rFonts w:ascii="Tahoma" w:hAnsi="Tahoma" w:cs="Tahoma"/>
          <w:b/>
          <w:bCs/>
          <w:color w:val="000000" w:themeColor="text1"/>
        </w:rPr>
        <w:t>Oddziału</w:t>
      </w:r>
      <w:r w:rsidR="0002534E" w:rsidRPr="0002534E">
        <w:rPr>
          <w:rFonts w:ascii="Tahoma" w:hAnsi="Tahoma" w:cs="Tahoma"/>
          <w:b/>
          <w:bCs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Szpitala Uniwersyteckiego im. Karola Marcinkowskiego w Zielonej Górze</w:t>
      </w:r>
      <w:r w:rsidR="0002534E" w:rsidRPr="0002534E">
        <w:rPr>
          <w:rFonts w:ascii="Tahoma" w:hAnsi="Tahoma" w:cs="Tahoma"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sp. z o. o.</w:t>
      </w:r>
      <w:bookmarkEnd w:id="0"/>
    </w:p>
    <w:p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:rsidR="009665ED" w:rsidRDefault="009665ED">
      <w:pPr>
        <w:tabs>
          <w:tab w:val="left" w:pos="450"/>
        </w:tabs>
        <w:spacing w:after="120"/>
        <w:ind w:left="624" w:hanging="624"/>
        <w:jc w:val="both"/>
      </w:pPr>
    </w:p>
    <w:p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lastRenderedPageBreak/>
        <w:t>4. Termin realizacji przedmiotu zamówienia.</w:t>
      </w:r>
    </w:p>
    <w:p w:rsidR="004F6EAC" w:rsidRDefault="0063473F">
      <w:pPr>
        <w:tabs>
          <w:tab w:val="left" w:pos="360"/>
        </w:tabs>
        <w:spacing w:after="120"/>
        <w:ind w:left="397" w:hanging="397"/>
        <w:jc w:val="both"/>
      </w:pPr>
      <w:r w:rsidRPr="009665ED">
        <w:rPr>
          <w:rFonts w:ascii="Tahoma" w:hAnsi="Tahoma" w:cs="Tahoma"/>
        </w:rPr>
        <w:t xml:space="preserve">4.1 Termin wykonania przedmiotu zamówienia od dnia </w:t>
      </w:r>
      <w:r w:rsidR="00A12549">
        <w:rPr>
          <w:rFonts w:ascii="Tahoma" w:hAnsi="Tahoma" w:cs="Tahoma"/>
          <w:b/>
        </w:rPr>
        <w:t>01</w:t>
      </w:r>
      <w:r w:rsidR="00C4639E" w:rsidRPr="009665ED">
        <w:rPr>
          <w:rFonts w:ascii="Tahoma" w:hAnsi="Tahoma" w:cs="Tahoma"/>
          <w:b/>
        </w:rPr>
        <w:t xml:space="preserve"> </w:t>
      </w:r>
      <w:r w:rsidR="00D36C33">
        <w:rPr>
          <w:rFonts w:ascii="Tahoma" w:hAnsi="Tahoma" w:cs="Tahoma"/>
          <w:b/>
        </w:rPr>
        <w:t>marca</w:t>
      </w:r>
      <w:r w:rsidR="00970C74" w:rsidRPr="009665ED">
        <w:rPr>
          <w:rFonts w:ascii="Tahoma" w:hAnsi="Tahoma" w:cs="Tahoma"/>
          <w:b/>
        </w:rPr>
        <w:t xml:space="preserve"> </w:t>
      </w:r>
      <w:r w:rsidRPr="009665ED">
        <w:rPr>
          <w:rFonts w:ascii="Tahoma" w:hAnsi="Tahoma" w:cs="Tahoma"/>
          <w:b/>
          <w:bCs/>
          <w:color w:val="000000"/>
        </w:rPr>
        <w:t>20</w:t>
      </w:r>
      <w:r w:rsidR="003C2608">
        <w:rPr>
          <w:rFonts w:ascii="Tahoma" w:hAnsi="Tahoma" w:cs="Tahoma"/>
          <w:b/>
          <w:bCs/>
          <w:color w:val="000000"/>
        </w:rPr>
        <w:t>2</w:t>
      </w:r>
      <w:r w:rsidR="008E2C97">
        <w:rPr>
          <w:rFonts w:ascii="Tahoma" w:hAnsi="Tahoma" w:cs="Tahoma"/>
          <w:b/>
          <w:bCs/>
          <w:color w:val="000000"/>
        </w:rPr>
        <w:t>2</w:t>
      </w:r>
      <w:r w:rsidRPr="009665ED">
        <w:rPr>
          <w:rFonts w:ascii="Tahoma" w:hAnsi="Tahoma" w:cs="Tahoma"/>
          <w:b/>
          <w:bCs/>
          <w:color w:val="000000"/>
        </w:rPr>
        <w:t>r.</w:t>
      </w:r>
      <w:r w:rsidRPr="009665ED">
        <w:rPr>
          <w:rFonts w:ascii="Tahoma" w:hAnsi="Tahoma" w:cs="Tahoma"/>
          <w:color w:val="000000"/>
        </w:rPr>
        <w:t xml:space="preserve"> </w:t>
      </w:r>
      <w:r w:rsidRPr="009665ED">
        <w:rPr>
          <w:rFonts w:ascii="Tahoma" w:hAnsi="Tahoma" w:cs="Tahoma"/>
          <w:color w:val="000000"/>
        </w:rPr>
        <w:br/>
        <w:t xml:space="preserve">do dnia </w:t>
      </w:r>
      <w:r w:rsidR="00D36C33">
        <w:rPr>
          <w:rFonts w:ascii="Tahoma" w:hAnsi="Tahoma" w:cs="Tahoma"/>
          <w:b/>
          <w:color w:val="000000"/>
        </w:rPr>
        <w:t>28 lutego</w:t>
      </w:r>
      <w:r w:rsidR="00970C74" w:rsidRPr="009665ED">
        <w:rPr>
          <w:rFonts w:ascii="Tahoma" w:hAnsi="Tahoma" w:cs="Tahoma"/>
          <w:b/>
          <w:color w:val="000000"/>
        </w:rPr>
        <w:t xml:space="preserve"> </w:t>
      </w:r>
      <w:r w:rsidR="000415AD" w:rsidRPr="009665ED">
        <w:rPr>
          <w:rFonts w:ascii="Tahoma" w:hAnsi="Tahoma" w:cs="Tahoma"/>
          <w:b/>
          <w:color w:val="000000"/>
        </w:rPr>
        <w:t>202</w:t>
      </w:r>
      <w:r w:rsidR="00D36C33">
        <w:rPr>
          <w:rFonts w:ascii="Tahoma" w:hAnsi="Tahoma" w:cs="Tahoma"/>
          <w:b/>
          <w:color w:val="000000"/>
        </w:rPr>
        <w:t>5</w:t>
      </w:r>
      <w:r w:rsidRPr="009665ED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:rsidR="00B1142E" w:rsidRPr="00B1142E" w:rsidRDefault="0063473F" w:rsidP="00B1142E">
      <w:pPr>
        <w:spacing w:after="120"/>
        <w:jc w:val="both"/>
        <w:rPr>
          <w:rFonts w:ascii="Tahoma" w:hAnsi="Tahoma" w:cs="Tahoma"/>
          <w:color w:val="auto"/>
        </w:rPr>
      </w:pPr>
      <w:r w:rsidRPr="00B1142E">
        <w:rPr>
          <w:rFonts w:ascii="Tahoma" w:hAnsi="Tahoma" w:cs="Tahoma"/>
          <w:color w:val="auto"/>
        </w:rPr>
        <w:t xml:space="preserve">5.1 </w:t>
      </w:r>
      <w:r w:rsidR="00B1142E" w:rsidRPr="00B1142E">
        <w:rPr>
          <w:rFonts w:ascii="Tahoma" w:hAnsi="Tahoma" w:cs="Tahoma"/>
          <w:color w:val="auto"/>
        </w:rPr>
        <w:t xml:space="preserve">O udzielenie zamówienia mogą ubiegać się oferenci dysponujący zespołem składającym się z co </w:t>
      </w:r>
      <w:bookmarkStart w:id="1" w:name="_Hlk509395854"/>
      <w:r w:rsidR="00B1142E" w:rsidRPr="00B1142E">
        <w:rPr>
          <w:rFonts w:ascii="Tahoma" w:hAnsi="Tahoma" w:cs="Tahoma"/>
          <w:color w:val="auto"/>
        </w:rPr>
        <w:t>najmniej 5 lekarzy, z których co najmniej 2 lekarzy posiada specjalizację z zakresu neurochirurgii lub neurochirurgii i neurotraumatologii.</w:t>
      </w:r>
    </w:p>
    <w:bookmarkEnd w:id="1"/>
    <w:p w:rsidR="004F6EAC" w:rsidRDefault="0063473F" w:rsidP="00A12549">
      <w:pPr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:rsidR="00B0781E" w:rsidRDefault="00B0781E" w:rsidP="00B0781E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d) </w:t>
      </w:r>
      <w:bookmarkStart w:id="2" w:name="_Hlk505597466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2"/>
      <w:r w:rsidR="00634E70">
        <w:rPr>
          <w:rFonts w:ascii="Tahoma" w:hAnsi="Tahoma" w:cs="Tahoma"/>
        </w:rPr>
        <w:t xml:space="preserve"> lub oświadczenie o nieudzielaniu świadczeń</w:t>
      </w:r>
      <w:r w:rsidR="00B20661">
        <w:rPr>
          <w:rFonts w:ascii="Tahoma" w:hAnsi="Tahoma" w:cs="Tahoma"/>
        </w:rPr>
        <w:t xml:space="preserve">            </w:t>
      </w:r>
      <w:r w:rsidR="00634E70">
        <w:rPr>
          <w:rFonts w:ascii="Tahoma" w:hAnsi="Tahoma" w:cs="Tahoma"/>
        </w:rPr>
        <w:t xml:space="preserve"> w narażeniu na promieniowanie jonizujące</w:t>
      </w:r>
      <w:r w:rsidR="00A12549">
        <w:rPr>
          <w:rFonts w:ascii="Tahoma" w:hAnsi="Tahoma" w:cs="Tahoma"/>
        </w:rPr>
        <w:t>,</w:t>
      </w:r>
    </w:p>
    <w:p w:rsidR="00A12549" w:rsidRDefault="00A12549" w:rsidP="00A12549">
      <w:pPr>
        <w:tabs>
          <w:tab w:val="left" w:pos="0"/>
        </w:tabs>
        <w:spacing w:after="120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     e)</w:t>
      </w:r>
      <w:r>
        <w:rPr>
          <w:rFonts w:ascii="Tahoma" w:hAnsi="Tahoma"/>
          <w:color w:val="000000"/>
        </w:rPr>
        <w:t xml:space="preserve"> zaświadczenie o aktualnych badaniach lekarskich, </w:t>
      </w:r>
    </w:p>
    <w:p w:rsidR="00A12549" w:rsidRDefault="00A12549" w:rsidP="00A12549">
      <w:pPr>
        <w:tabs>
          <w:tab w:val="left" w:pos="0"/>
        </w:tabs>
        <w:spacing w:after="120"/>
        <w:jc w:val="both"/>
      </w:pPr>
      <w:r>
        <w:rPr>
          <w:rFonts w:ascii="Tahoma" w:hAnsi="Tahoma"/>
          <w:color w:val="000000"/>
        </w:rPr>
        <w:t xml:space="preserve">     f) aktualne zaświadczenie o przeszkoleniu z zakresu BHP</w:t>
      </w:r>
      <w:r>
        <w:t>.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6C3DE2" w:rsidRDefault="006C3DE2" w:rsidP="006C3DE2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:rsidR="006C3DE2" w:rsidRPr="0019583A" w:rsidRDefault="006C3DE2" w:rsidP="006C3DE2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19583A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</w:p>
    <w:p w:rsidR="008E2C97" w:rsidRPr="008E2C97" w:rsidRDefault="008E2C97" w:rsidP="008E2C97">
      <w:pPr>
        <w:pStyle w:val="Normalny1"/>
        <w:tabs>
          <w:tab w:val="left" w:pos="360"/>
        </w:tabs>
        <w:jc w:val="both"/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</w:pP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>1. Za wykonanie przedmiotu umowy Udzielający zamówienie przeznaczy Przyjmującym zamówienie tytułem wynagrodzenia prowizyjnego łącznie:</w:t>
      </w:r>
    </w:p>
    <w:p w:rsidR="008E2C97" w:rsidRPr="008E2C97" w:rsidRDefault="008E2C97" w:rsidP="008E2C97">
      <w:pPr>
        <w:pStyle w:val="Normalny1"/>
        <w:tabs>
          <w:tab w:val="left" w:pos="360"/>
        </w:tabs>
        <w:jc w:val="both"/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</w:pP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 xml:space="preserve">a) </w:t>
      </w:r>
      <w:r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>…….</w:t>
      </w: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 xml:space="preserve"> % iloczynu ilości wykonanych i sprawozdanych do Narodowego Funduszu Zdrowia jednostek sprawozdawczych oraz wartości punktu przeliczeniowego z zastrzeżeniem, że maksymalna ilość jednostek sprawozdawczych stanowiąca podstawę do wyliczenia wynagrodzenia średniomiesięcznie wynosi 6</w:t>
      </w:r>
      <w:r w:rsidR="00D36C33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>9</w:t>
      </w: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>0.000,00 zł - w leczeniu szpitalnym neurochirurgia – hospitalizacja,</w:t>
      </w:r>
    </w:p>
    <w:p w:rsidR="008E2C97" w:rsidRPr="008E2C97" w:rsidRDefault="008E2C97" w:rsidP="008E2C97">
      <w:pPr>
        <w:pStyle w:val="Normalny1"/>
        <w:tabs>
          <w:tab w:val="left" w:pos="360"/>
        </w:tabs>
        <w:jc w:val="both"/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</w:pPr>
      <w:bookmarkStart w:id="3" w:name="_Hlk93554405"/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>w ryczałcie PSZ – Szpital ogólnopolski.</w:t>
      </w:r>
    </w:p>
    <w:p w:rsidR="008E2C97" w:rsidRPr="008E2C97" w:rsidRDefault="008E2C97" w:rsidP="008E2C97">
      <w:pPr>
        <w:pStyle w:val="Normalny1"/>
        <w:tabs>
          <w:tab w:val="left" w:pos="360"/>
        </w:tabs>
        <w:jc w:val="both"/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</w:pP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>Jednostką sprawozdawczą jest punkt.</w:t>
      </w:r>
    </w:p>
    <w:p w:rsidR="008E2C97" w:rsidRPr="008E2C97" w:rsidRDefault="008E2C97" w:rsidP="008E2C97">
      <w:pPr>
        <w:pStyle w:val="Normalny1"/>
        <w:tabs>
          <w:tab w:val="left" w:pos="360"/>
        </w:tabs>
        <w:jc w:val="both"/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</w:pP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>Wartość punktu przeliczeniowego wynosi 1 zł.</w:t>
      </w:r>
    </w:p>
    <w:bookmarkEnd w:id="3"/>
    <w:p w:rsidR="008E2C97" w:rsidRPr="008E2C97" w:rsidRDefault="008E2C97" w:rsidP="008E2C97">
      <w:pPr>
        <w:pStyle w:val="Normalny1"/>
        <w:tabs>
          <w:tab w:val="left" w:pos="360"/>
        </w:tabs>
        <w:jc w:val="both"/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</w:pP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 xml:space="preserve">b) </w:t>
      </w:r>
      <w:r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>……</w:t>
      </w: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 xml:space="preserve"> % kwoty wynikającej z wykonania i sprawozdania świadczeń przez Przyjmujących zamówienie oraz świadczeń sfinansowanych przez NFZ wynikających z umowy z Narodowym Funduszem Zdrowia o udzielanie świadczeń opieki zdrowotnej w systemie podstawowego </w:t>
      </w: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lastRenderedPageBreak/>
        <w:t>szpitalnego zabezpieczenia świadczeń opieki zdrowotnej w zakresie AOS Neurochirurgia          o kodzie 02.1570.001.02-1,</w:t>
      </w:r>
    </w:p>
    <w:p w:rsidR="008E2C97" w:rsidRPr="008E2C97" w:rsidRDefault="008E2C97" w:rsidP="008E2C97">
      <w:pPr>
        <w:pStyle w:val="Normalny1"/>
        <w:tabs>
          <w:tab w:val="left" w:pos="360"/>
        </w:tabs>
        <w:jc w:val="both"/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</w:pP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>-</w:t>
      </w:r>
      <w:r w:rsidR="00301DE0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 xml:space="preserve"> </w:t>
      </w:r>
      <w:r w:rsidR="005641C5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>24.498,04</w:t>
      </w: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 xml:space="preserve"> zł- średniomiesięcznie w zakresie AOS neurochirurgia o kodzie 02.1570.001.02-1</w:t>
      </w:r>
    </w:p>
    <w:p w:rsidR="008E2C97" w:rsidRPr="008E2C97" w:rsidRDefault="008E2C97" w:rsidP="008E2C97">
      <w:pPr>
        <w:pStyle w:val="Normalny1"/>
        <w:tabs>
          <w:tab w:val="left" w:pos="360"/>
        </w:tabs>
        <w:jc w:val="both"/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</w:pP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 xml:space="preserve">c) w przypadku zrealizowania przyznanego minimalnego średniomiesięcznego limitu </w:t>
      </w:r>
      <w:r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 xml:space="preserve">              </w:t>
      </w: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 xml:space="preserve">w wysokości </w:t>
      </w:r>
      <w:r w:rsidR="005641C5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>24.498,04</w:t>
      </w: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 xml:space="preserve"> zł lub wyżej w zakresie AOS neurochirurgia o kodzie 02.1570.001.02-1 Przyjmujący zamówienie otrzymają </w:t>
      </w:r>
      <w:r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>…….</w:t>
      </w: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>% kwoty wynikającej z wykonania i sprawozdania świadczeń przez Przyjmujących zamówienie oraz świadczeń sfinansowanych przez NFZ wynikających z umowy z Narodowym Funduszem Zdrowia o udzielenie świadczeń opieki zdrowotnej w systemie podstawowego szpitalnego zabezpieczenia świadczeń opieki zdrowotnej</w:t>
      </w:r>
    </w:p>
    <w:p w:rsidR="008E2C97" w:rsidRPr="008E2C97" w:rsidRDefault="008E2C97" w:rsidP="008E2C97">
      <w:pPr>
        <w:pStyle w:val="Normalny1"/>
        <w:tabs>
          <w:tab w:val="left" w:pos="360"/>
        </w:tabs>
        <w:jc w:val="both"/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</w:pP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 xml:space="preserve">d) </w:t>
      </w:r>
      <w:r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>……..</w:t>
      </w: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 xml:space="preserve"> % kwoty wynikającej z wykonania i sfinansowania świadczeń wynikających z umowy z Narodowym Funduszem Zdrowia w pozostałych zakresach z neurochirurgii z umowy </w:t>
      </w:r>
      <w:r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 xml:space="preserve">            </w:t>
      </w: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>o</w:t>
      </w:r>
      <w:r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 xml:space="preserve"> </w:t>
      </w: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 xml:space="preserve">udzielanie świadczeń opieki zdrowotnej w systemie podstawowego szpitalnego zabezpieczenia świadczeń opieki zdrowotnej. </w:t>
      </w:r>
    </w:p>
    <w:p w:rsidR="008E2C97" w:rsidRDefault="008E2C97" w:rsidP="008E2C97">
      <w:pPr>
        <w:pStyle w:val="Normalny1"/>
        <w:tabs>
          <w:tab w:val="left" w:pos="360"/>
        </w:tabs>
        <w:jc w:val="both"/>
        <w:rPr>
          <w:rFonts w:ascii="Tahoma" w:eastAsia="Times New Roman" w:hAnsi="Tahoma" w:cs="Tahoma"/>
          <w:sz w:val="22"/>
          <w:szCs w:val="22"/>
          <w:lang w:eastAsia="pl-PL" w:bidi="ar-SA"/>
        </w:rPr>
      </w:pPr>
      <w:r w:rsidRPr="0019582F">
        <w:rPr>
          <w:rFonts w:ascii="Tahoma" w:eastAsia="Times New Roman" w:hAnsi="Tahoma" w:cs="Tahoma"/>
          <w:sz w:val="22"/>
          <w:szCs w:val="22"/>
          <w:lang w:eastAsia="pl-PL" w:bidi="ar-SA"/>
        </w:rPr>
        <w:t xml:space="preserve">e) za wykonanie i sprawozdanie świadczeń - leczenie spastyczności opornej na leczenie farmakologiczne z zastosowaniem pompy </w:t>
      </w:r>
      <w:proofErr w:type="spellStart"/>
      <w:r w:rsidRPr="0019582F">
        <w:rPr>
          <w:rFonts w:ascii="Tahoma" w:eastAsia="Times New Roman" w:hAnsi="Tahoma" w:cs="Tahoma"/>
          <w:sz w:val="22"/>
          <w:szCs w:val="22"/>
          <w:lang w:eastAsia="pl-PL" w:bidi="ar-SA"/>
        </w:rPr>
        <w:t>baklofenowej</w:t>
      </w:r>
      <w:proofErr w:type="spellEnd"/>
      <w:r w:rsidRPr="0019582F">
        <w:rPr>
          <w:rFonts w:ascii="Tahoma" w:eastAsia="Times New Roman" w:hAnsi="Tahoma" w:cs="Tahoma"/>
          <w:sz w:val="22"/>
          <w:szCs w:val="22"/>
          <w:lang w:eastAsia="pl-PL" w:bidi="ar-SA"/>
        </w:rPr>
        <w:t xml:space="preserve"> (LSPB) z limitem na 2022 rok 116.424,00 co średniomiesięcznie wynosi 9.702,00 zł w ryczałcie PSZ Przyjmujący zamówienie otrzyma ……..% za realizację procedury 5.10.00.0000071 hospitalizacja związana z uzupełnieniem pompy </w:t>
      </w:r>
      <w:proofErr w:type="spellStart"/>
      <w:r w:rsidRPr="0019582F">
        <w:rPr>
          <w:rFonts w:ascii="Tahoma" w:eastAsia="Times New Roman" w:hAnsi="Tahoma" w:cs="Tahoma"/>
          <w:sz w:val="22"/>
          <w:szCs w:val="22"/>
          <w:lang w:eastAsia="pl-PL" w:bidi="ar-SA"/>
        </w:rPr>
        <w:t>baklofenowej</w:t>
      </w:r>
      <w:proofErr w:type="spellEnd"/>
      <w:r w:rsidRPr="0019582F">
        <w:rPr>
          <w:rFonts w:ascii="Tahoma" w:eastAsia="Times New Roman" w:hAnsi="Tahoma" w:cs="Tahoma"/>
          <w:sz w:val="22"/>
          <w:szCs w:val="22"/>
          <w:lang w:eastAsia="pl-PL" w:bidi="ar-SA"/>
        </w:rPr>
        <w:t xml:space="preserve"> po rozliczeniu każdego kwartału,</w:t>
      </w:r>
    </w:p>
    <w:p w:rsidR="005641C5" w:rsidRPr="005641C5" w:rsidRDefault="005641C5" w:rsidP="005641C5">
      <w:pPr>
        <w:pStyle w:val="Normalny1"/>
        <w:tabs>
          <w:tab w:val="left" w:pos="360"/>
        </w:tabs>
        <w:jc w:val="both"/>
        <w:rPr>
          <w:rFonts w:ascii="Tahoma" w:eastAsia="Times New Roman" w:hAnsi="Tahoma" w:cs="Tahoma"/>
          <w:sz w:val="22"/>
          <w:szCs w:val="22"/>
          <w:lang w:eastAsia="pl-PL" w:bidi="ar-SA"/>
        </w:rPr>
      </w:pPr>
      <w:r w:rsidRPr="005641C5">
        <w:rPr>
          <w:rFonts w:ascii="Tahoma" w:eastAsia="Times New Roman" w:hAnsi="Tahoma" w:cs="Tahoma"/>
          <w:sz w:val="22"/>
          <w:szCs w:val="22"/>
          <w:lang w:eastAsia="pl-PL" w:bidi="ar-SA"/>
        </w:rPr>
        <w:t>w ryczałcie PSZ – Szpital ogólnopolski.</w:t>
      </w:r>
    </w:p>
    <w:p w:rsidR="005641C5" w:rsidRPr="005641C5" w:rsidRDefault="005641C5" w:rsidP="005641C5">
      <w:pPr>
        <w:pStyle w:val="Normalny1"/>
        <w:tabs>
          <w:tab w:val="left" w:pos="360"/>
        </w:tabs>
        <w:jc w:val="both"/>
        <w:rPr>
          <w:rFonts w:ascii="Tahoma" w:eastAsia="Times New Roman" w:hAnsi="Tahoma" w:cs="Tahoma"/>
          <w:sz w:val="22"/>
          <w:szCs w:val="22"/>
          <w:lang w:eastAsia="pl-PL" w:bidi="ar-SA"/>
        </w:rPr>
      </w:pPr>
      <w:r w:rsidRPr="005641C5">
        <w:rPr>
          <w:rFonts w:ascii="Tahoma" w:eastAsia="Times New Roman" w:hAnsi="Tahoma" w:cs="Tahoma"/>
          <w:sz w:val="22"/>
          <w:szCs w:val="22"/>
          <w:lang w:eastAsia="pl-PL" w:bidi="ar-SA"/>
        </w:rPr>
        <w:t>Jednostką sprawozdawczą jest punkt.</w:t>
      </w:r>
    </w:p>
    <w:p w:rsidR="005641C5" w:rsidRPr="0019582F" w:rsidRDefault="005641C5" w:rsidP="005641C5">
      <w:pPr>
        <w:pStyle w:val="Normalny1"/>
        <w:tabs>
          <w:tab w:val="left" w:pos="360"/>
        </w:tabs>
        <w:jc w:val="both"/>
        <w:rPr>
          <w:rFonts w:ascii="Tahoma" w:eastAsia="Times New Roman" w:hAnsi="Tahoma" w:cs="Tahoma"/>
          <w:sz w:val="22"/>
          <w:szCs w:val="22"/>
          <w:lang w:eastAsia="pl-PL" w:bidi="ar-SA"/>
        </w:rPr>
      </w:pPr>
      <w:r w:rsidRPr="005641C5">
        <w:rPr>
          <w:rFonts w:ascii="Tahoma" w:eastAsia="Times New Roman" w:hAnsi="Tahoma" w:cs="Tahoma"/>
          <w:sz w:val="22"/>
          <w:szCs w:val="22"/>
          <w:lang w:eastAsia="pl-PL" w:bidi="ar-SA"/>
        </w:rPr>
        <w:t>Wartość punktu przeliczeniowego wynosi 1 zł.</w:t>
      </w:r>
    </w:p>
    <w:p w:rsidR="008E2C97" w:rsidRPr="008E2C97" w:rsidRDefault="008E2C97" w:rsidP="008E2C97">
      <w:pPr>
        <w:pStyle w:val="Normalny1"/>
        <w:tabs>
          <w:tab w:val="left" w:pos="360"/>
        </w:tabs>
        <w:jc w:val="both"/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</w:pP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 xml:space="preserve">f) </w:t>
      </w:r>
      <w:r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>…….</w:t>
      </w: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 xml:space="preserve"> % wartości wykonanych i sprawozdanych świadczeń:</w:t>
      </w:r>
    </w:p>
    <w:p w:rsidR="008E2C97" w:rsidRPr="008E2C97" w:rsidRDefault="008E2C97" w:rsidP="008E2C97">
      <w:pPr>
        <w:pStyle w:val="Normalny1"/>
        <w:tabs>
          <w:tab w:val="left" w:pos="360"/>
        </w:tabs>
        <w:jc w:val="both"/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</w:pP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>•</w:t>
      </w: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ab/>
        <w:t xml:space="preserve">Q31 - Choroby krwotoczne naczyń mózgowych - </w:t>
      </w:r>
      <w:proofErr w:type="spellStart"/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>remodeling</w:t>
      </w:r>
      <w:proofErr w:type="spellEnd"/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 xml:space="preserve"> naczyń z zastosowaniem </w:t>
      </w:r>
      <w:proofErr w:type="spellStart"/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>stentu</w:t>
      </w:r>
      <w:proofErr w:type="spellEnd"/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 xml:space="preserve">, </w:t>
      </w:r>
    </w:p>
    <w:p w:rsidR="008E2C97" w:rsidRPr="008E2C97" w:rsidRDefault="008E2C97" w:rsidP="008E2C97">
      <w:pPr>
        <w:pStyle w:val="Normalny1"/>
        <w:tabs>
          <w:tab w:val="left" w:pos="360"/>
        </w:tabs>
        <w:jc w:val="both"/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</w:pP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>•</w:t>
      </w: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ab/>
        <w:t xml:space="preserve">Q32 - Choroby krwotoczne naczyń mózgowych - duży </w:t>
      </w:r>
      <w:proofErr w:type="spellStart"/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>endowaskularny</w:t>
      </w:r>
      <w:proofErr w:type="spellEnd"/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 xml:space="preserve"> zabieg naprawczy, </w:t>
      </w:r>
    </w:p>
    <w:p w:rsidR="005641C5" w:rsidRDefault="008E2C97" w:rsidP="008E2C97">
      <w:pPr>
        <w:pStyle w:val="Normalny1"/>
        <w:tabs>
          <w:tab w:val="left" w:pos="360"/>
        </w:tabs>
        <w:jc w:val="both"/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</w:pP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>•</w:t>
      </w:r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ab/>
        <w:t xml:space="preserve">Q33 - Choroby krwotoczne naczyń mózgowych - średni </w:t>
      </w:r>
      <w:proofErr w:type="spellStart"/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>endowaskularny</w:t>
      </w:r>
      <w:proofErr w:type="spellEnd"/>
      <w:r w:rsidRPr="008E2C97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 xml:space="preserve"> zabieg naprawczy</w:t>
      </w:r>
      <w:r w:rsidR="005641C5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>,</w:t>
      </w:r>
    </w:p>
    <w:p w:rsidR="005641C5" w:rsidRPr="005641C5" w:rsidRDefault="005641C5" w:rsidP="005641C5">
      <w:pPr>
        <w:pStyle w:val="Normalny1"/>
        <w:tabs>
          <w:tab w:val="left" w:pos="360"/>
        </w:tabs>
        <w:jc w:val="both"/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</w:pPr>
      <w:r w:rsidRPr="005641C5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>w ryczałcie PSZ – Szpital ogólnopolski.</w:t>
      </w:r>
    </w:p>
    <w:p w:rsidR="005641C5" w:rsidRPr="005641C5" w:rsidRDefault="005641C5" w:rsidP="005641C5">
      <w:pPr>
        <w:pStyle w:val="Normalny1"/>
        <w:tabs>
          <w:tab w:val="left" w:pos="360"/>
        </w:tabs>
        <w:jc w:val="both"/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</w:pPr>
      <w:r w:rsidRPr="005641C5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>Jednostką sprawozdawczą jest punkt.</w:t>
      </w:r>
    </w:p>
    <w:p w:rsidR="008E2C97" w:rsidRPr="008E2C97" w:rsidRDefault="005641C5" w:rsidP="005641C5">
      <w:pPr>
        <w:pStyle w:val="Normalny1"/>
        <w:tabs>
          <w:tab w:val="left" w:pos="360"/>
        </w:tabs>
        <w:jc w:val="both"/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</w:pPr>
      <w:r w:rsidRPr="005641C5">
        <w:rPr>
          <w:rFonts w:ascii="Tahoma" w:eastAsia="Times New Roman" w:hAnsi="Tahoma" w:cs="Tahoma"/>
          <w:color w:val="00000A"/>
          <w:sz w:val="22"/>
          <w:szCs w:val="22"/>
          <w:lang w:eastAsia="pl-PL" w:bidi="ar-SA"/>
        </w:rPr>
        <w:t>Wartość punktu przeliczeniowego wynosi 1 zł.</w:t>
      </w:r>
    </w:p>
    <w:p w:rsidR="004F6EAC" w:rsidRPr="00B0750E" w:rsidRDefault="0063473F" w:rsidP="008E2C97">
      <w:pPr>
        <w:pStyle w:val="Normalny1"/>
        <w:tabs>
          <w:tab w:val="left" w:pos="360"/>
        </w:tabs>
        <w:jc w:val="both"/>
        <w:rPr>
          <w:rFonts w:ascii="Tahoma" w:eastAsia="Calibri" w:hAnsi="Tahoma" w:cs="Tahoma"/>
          <w:color w:val="000000"/>
        </w:rPr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:rsidR="004F6EAC" w:rsidRDefault="00E10CBE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 </w:t>
      </w:r>
      <w:r w:rsidR="0063473F"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 w:rsidR="0063473F"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 w:rsidR="0063473F"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 w:rsidR="0063473F">
        <w:rPr>
          <w:rFonts w:ascii="Tahoma" w:hAnsi="Tahoma"/>
        </w:rPr>
        <w:t xml:space="preserve"> </w:t>
      </w:r>
    </w:p>
    <w:p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</w:t>
      </w:r>
      <w:r>
        <w:rPr>
          <w:rFonts w:ascii="Tahoma" w:hAnsi="Tahoma"/>
          <w:color w:val="000000"/>
        </w:rPr>
        <w:lastRenderedPageBreak/>
        <w:t xml:space="preserve">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:rsidR="004F6EAC" w:rsidRDefault="004F6EAC">
      <w:pPr>
        <w:ind w:left="1534"/>
        <w:jc w:val="both"/>
        <w:rPr>
          <w:color w:val="FF3333"/>
        </w:rPr>
      </w:pPr>
    </w:p>
    <w:p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</w:t>
      </w:r>
      <w:r w:rsidR="00034085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zby Lekarskiej </w:t>
      </w:r>
      <w:r>
        <w:rPr>
          <w:rFonts w:ascii="Tahoma" w:hAnsi="Tahoma" w:cs="Tahoma"/>
          <w:color w:val="000000"/>
        </w:rPr>
        <w:t xml:space="preserve">wydane nie wcześniej niż </w:t>
      </w:r>
      <w:r w:rsidR="00687297">
        <w:rPr>
          <w:rFonts w:ascii="Tahoma" w:hAnsi="Tahoma" w:cs="Tahoma"/>
          <w:color w:val="000000"/>
        </w:rPr>
        <w:t>1</w:t>
      </w:r>
      <w:r>
        <w:rPr>
          <w:rFonts w:ascii="Tahoma" w:hAnsi="Tahoma" w:cs="Tahoma"/>
          <w:color w:val="000000"/>
        </w:rPr>
        <w:t xml:space="preserve"> miesi</w:t>
      </w:r>
      <w:r w:rsidR="00687297">
        <w:rPr>
          <w:rFonts w:ascii="Tahoma" w:hAnsi="Tahoma" w:cs="Tahoma"/>
          <w:color w:val="000000"/>
        </w:rPr>
        <w:t>ąc</w:t>
      </w:r>
      <w:r>
        <w:rPr>
          <w:rFonts w:ascii="Tahoma" w:hAnsi="Tahoma" w:cs="Tahoma"/>
          <w:color w:val="000000"/>
        </w:rPr>
        <w:t xml:space="preserve"> przed upływem terminu składania ofert potwierdzające, że osoby, które będą uczestniczyć w realizacji zamówienia nie są;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>-</w:t>
      </w:r>
      <w:r w:rsidR="00FC6F0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</w:t>
      </w:r>
      <w:r w:rsidR="00A12549">
        <w:rPr>
          <w:rFonts w:ascii="Tahoma" w:hAnsi="Tahoma"/>
          <w:color w:val="000000"/>
        </w:rPr>
        <w:t>,</w:t>
      </w:r>
    </w:p>
    <w:p w:rsidR="00881F09" w:rsidRDefault="00881F09" w:rsidP="00881F09">
      <w:pPr>
        <w:tabs>
          <w:tab w:val="left" w:pos="0"/>
        </w:tabs>
        <w:spacing w:after="120"/>
        <w:ind w:left="454"/>
        <w:jc w:val="both"/>
        <w:rPr>
          <w:rFonts w:ascii="Tahoma" w:hAnsi="Tahoma" w:cs="Tahoma"/>
        </w:rPr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r w:rsidR="00A12549">
        <w:rPr>
          <w:rFonts w:ascii="Tahoma" w:hAnsi="Tahoma" w:cs="Tahoma"/>
        </w:rPr>
        <w:t>,</w:t>
      </w:r>
    </w:p>
    <w:p w:rsidR="00D51665" w:rsidRDefault="003C2608" w:rsidP="00881F09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</w:t>
      </w:r>
      <w:bookmarkStart w:id="4" w:name="_Hlk47352767"/>
      <w:r>
        <w:rPr>
          <w:rFonts w:ascii="Tahoma" w:hAnsi="Tahoma"/>
          <w:color w:val="000000"/>
        </w:rPr>
        <w:t>zaświadczenie o aktualnych badaniach lekarskich</w:t>
      </w:r>
      <w:r w:rsidR="00A12549">
        <w:rPr>
          <w:rFonts w:ascii="Tahoma" w:hAnsi="Tahoma"/>
          <w:color w:val="000000"/>
        </w:rPr>
        <w:t>,</w:t>
      </w:r>
    </w:p>
    <w:p w:rsidR="003C2608" w:rsidRDefault="00D51665" w:rsidP="00881F09">
      <w:pPr>
        <w:tabs>
          <w:tab w:val="left" w:pos="0"/>
        </w:tabs>
        <w:spacing w:after="120"/>
        <w:ind w:left="454"/>
        <w:jc w:val="both"/>
      </w:pPr>
      <w:r>
        <w:rPr>
          <w:rFonts w:ascii="Tahoma" w:hAnsi="Tahoma"/>
          <w:color w:val="000000"/>
        </w:rPr>
        <w:t>h) aktualne zaświadczenie o przeszkoleniu z zakresu BHP</w:t>
      </w:r>
      <w:r w:rsidR="00A12549">
        <w:rPr>
          <w:rFonts w:ascii="Tahoma" w:hAnsi="Tahoma"/>
          <w:color w:val="000000"/>
        </w:rPr>
        <w:t>.</w:t>
      </w:r>
    </w:p>
    <w:bookmarkEnd w:id="4"/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:rsidR="004F6EAC" w:rsidRDefault="004F6EAC">
      <w:pPr>
        <w:rPr>
          <w:rFonts w:ascii="Tahoma" w:hAnsi="Tahoma" w:cs="Tahoma"/>
          <w:sz w:val="16"/>
          <w:szCs w:val="16"/>
        </w:rPr>
      </w:pPr>
    </w:p>
    <w:p w:rsidR="004F6EAC" w:rsidRPr="00945065" w:rsidRDefault="0063473F">
      <w:pPr>
        <w:pStyle w:val="Akapitzlist"/>
        <w:ind w:left="709" w:hanging="709"/>
        <w:jc w:val="both"/>
        <w:rPr>
          <w:color w:val="auto"/>
        </w:rPr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 xml:space="preserve">w sekretariacie budynku </w:t>
      </w:r>
      <w:r w:rsidR="00D36C33">
        <w:rPr>
          <w:rFonts w:ascii="Tahoma" w:hAnsi="Tahoma" w:cs="Tahoma"/>
          <w:bCs/>
          <w:color w:val="000000" w:themeColor="text1"/>
        </w:rPr>
        <w:t>A1</w:t>
      </w:r>
      <w:r>
        <w:rPr>
          <w:rFonts w:ascii="Tahoma" w:hAnsi="Tahoma" w:cs="Tahoma"/>
          <w:bCs/>
          <w:color w:val="000000" w:themeColor="text1"/>
        </w:rPr>
        <w:t xml:space="preserve">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945065">
        <w:rPr>
          <w:rFonts w:ascii="Tahoma" w:hAnsi="Tahoma" w:cs="Tahoma"/>
          <w:b/>
          <w:color w:val="auto"/>
        </w:rPr>
        <w:t>do</w:t>
      </w:r>
      <w:r w:rsidRPr="00945065">
        <w:rPr>
          <w:rFonts w:ascii="Tahoma" w:hAnsi="Tahoma" w:cs="Tahoma"/>
          <w:b/>
          <w:bCs/>
          <w:color w:val="auto"/>
        </w:rPr>
        <w:t xml:space="preserve"> dnia </w:t>
      </w:r>
      <w:r w:rsidR="00D36C33">
        <w:rPr>
          <w:rFonts w:ascii="Tahoma" w:hAnsi="Tahoma" w:cs="Tahoma"/>
          <w:b/>
          <w:bCs/>
          <w:color w:val="auto"/>
        </w:rPr>
        <w:t>02 lutego</w:t>
      </w:r>
      <w:r w:rsidR="00FD5CE4" w:rsidRPr="00945065">
        <w:rPr>
          <w:rFonts w:ascii="Tahoma" w:hAnsi="Tahoma" w:cs="Tahoma"/>
          <w:b/>
          <w:bCs/>
          <w:color w:val="auto"/>
        </w:rPr>
        <w:t xml:space="preserve"> </w:t>
      </w:r>
      <w:r w:rsidRPr="00945065">
        <w:rPr>
          <w:rFonts w:ascii="Tahoma" w:hAnsi="Tahoma" w:cs="Tahoma"/>
          <w:b/>
          <w:bCs/>
          <w:color w:val="auto"/>
        </w:rPr>
        <w:t>20</w:t>
      </w:r>
      <w:r w:rsidR="00D51665">
        <w:rPr>
          <w:rFonts w:ascii="Tahoma" w:hAnsi="Tahoma" w:cs="Tahoma"/>
          <w:b/>
          <w:bCs/>
          <w:color w:val="auto"/>
        </w:rPr>
        <w:t>2</w:t>
      </w:r>
      <w:r w:rsidR="00D36C33">
        <w:rPr>
          <w:rFonts w:ascii="Tahoma" w:hAnsi="Tahoma" w:cs="Tahoma"/>
          <w:b/>
          <w:bCs/>
          <w:color w:val="auto"/>
        </w:rPr>
        <w:t>2</w:t>
      </w:r>
      <w:r w:rsidRPr="00945065">
        <w:rPr>
          <w:rFonts w:ascii="Tahoma" w:hAnsi="Tahoma" w:cs="Tahoma"/>
          <w:b/>
          <w:bCs/>
          <w:color w:val="auto"/>
        </w:rPr>
        <w:t>r. do godziny 14:35</w:t>
      </w:r>
    </w:p>
    <w:p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</w:t>
      </w:r>
      <w:r w:rsidR="00D36C33">
        <w:rPr>
          <w:rFonts w:ascii="Tahoma" w:hAnsi="Tahoma" w:cs="Tahoma"/>
          <w:color w:val="000000" w:themeColor="text1"/>
        </w:rPr>
        <w:t>U</w:t>
      </w:r>
      <w:r>
        <w:rPr>
          <w:rFonts w:ascii="Tahoma" w:hAnsi="Tahoma" w:cs="Tahoma"/>
          <w:color w:val="000000" w:themeColor="text1"/>
        </w:rPr>
        <w:t xml:space="preserve">dzielającego zamówienie. </w:t>
      </w:r>
    </w:p>
    <w:p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>„Oferta w konkursie ofert –</w:t>
      </w:r>
      <w:r w:rsidR="008E2C97">
        <w:rPr>
          <w:rFonts w:ascii="Tahoma" w:hAnsi="Tahoma" w:cs="Tahoma"/>
          <w:b/>
          <w:bCs/>
          <w:color w:val="000000" w:themeColor="text1"/>
        </w:rPr>
        <w:t xml:space="preserve"> </w:t>
      </w:r>
      <w:r w:rsidR="00723444" w:rsidRPr="00723444">
        <w:rPr>
          <w:rFonts w:ascii="Tahoma" w:hAnsi="Tahoma" w:cs="Tahoma"/>
          <w:color w:val="000000" w:themeColor="text1"/>
        </w:rPr>
        <w:t>polegająca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 </w:t>
      </w:r>
      <w:r w:rsidRPr="00A83B28">
        <w:rPr>
          <w:rFonts w:ascii="Tahoma" w:hAnsi="Tahoma" w:cs="Cambria"/>
          <w:color w:val="000000" w:themeColor="text1"/>
        </w:rPr>
        <w:t xml:space="preserve">na wykonywaniu świadczeń </w:t>
      </w:r>
      <w:r w:rsidR="00723444">
        <w:rPr>
          <w:rFonts w:ascii="Tahoma" w:hAnsi="Tahoma" w:cs="Cambria"/>
          <w:color w:val="000000" w:themeColor="text1"/>
        </w:rPr>
        <w:t xml:space="preserve">                 </w:t>
      </w:r>
      <w:r w:rsidRPr="00A83B28">
        <w:rPr>
          <w:rFonts w:ascii="Tahoma" w:hAnsi="Tahoma" w:cs="Cambria"/>
          <w:color w:val="000000" w:themeColor="text1"/>
        </w:rPr>
        <w:t>w zakresie</w:t>
      </w:r>
      <w:r w:rsidR="00D13010">
        <w:rPr>
          <w:rFonts w:ascii="Tahoma" w:hAnsi="Tahoma" w:cs="Cambria"/>
          <w:color w:val="000000" w:themeColor="text1"/>
        </w:rPr>
        <w:t xml:space="preserve"> </w:t>
      </w:r>
      <w:r w:rsidR="00B0750E">
        <w:rPr>
          <w:rFonts w:ascii="Tahoma" w:hAnsi="Tahoma" w:cs="Cambria"/>
          <w:color w:val="000000" w:themeColor="text1"/>
        </w:rPr>
        <w:t>neurochirurgii i traumatologii</w:t>
      </w:r>
      <w:r w:rsidR="00F77999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</w:t>
      </w:r>
      <w:r w:rsidR="00D36C33">
        <w:rPr>
          <w:rFonts w:ascii="Tahoma" w:hAnsi="Tahoma" w:cs="Tahoma"/>
        </w:rPr>
        <w:t xml:space="preserve">w </w:t>
      </w:r>
      <w:r>
        <w:rPr>
          <w:rFonts w:ascii="Tahoma" w:hAnsi="Tahoma" w:cs="Tahoma"/>
        </w:rPr>
        <w:t xml:space="preserve">budynku </w:t>
      </w:r>
      <w:r w:rsidR="00D36C33">
        <w:rPr>
          <w:rFonts w:ascii="Tahoma" w:hAnsi="Tahoma" w:cs="Tahoma"/>
        </w:rPr>
        <w:t>Centrum Monitorowania Chorobami Nowotworowymi</w:t>
      </w:r>
      <w:r>
        <w:rPr>
          <w:rFonts w:ascii="Tahoma" w:hAnsi="Tahoma" w:cs="Tahoma"/>
        </w:rPr>
        <w:t xml:space="preserve"> </w:t>
      </w:r>
      <w:r w:rsidRPr="00945065">
        <w:rPr>
          <w:rFonts w:ascii="Tahoma" w:hAnsi="Tahoma" w:cs="Tahoma"/>
          <w:b/>
          <w:bCs/>
          <w:color w:val="auto"/>
        </w:rPr>
        <w:t>w dniu</w:t>
      </w:r>
      <w:r w:rsidR="00843E6D" w:rsidRPr="00945065">
        <w:rPr>
          <w:rFonts w:ascii="Tahoma" w:hAnsi="Tahoma" w:cs="Tahoma"/>
          <w:b/>
          <w:bCs/>
          <w:color w:val="auto"/>
        </w:rPr>
        <w:t xml:space="preserve"> </w:t>
      </w:r>
      <w:r w:rsidR="00D36C33">
        <w:rPr>
          <w:rFonts w:ascii="Tahoma" w:hAnsi="Tahoma" w:cs="Tahoma"/>
          <w:b/>
          <w:bCs/>
          <w:color w:val="auto"/>
        </w:rPr>
        <w:t>08 lutego</w:t>
      </w:r>
      <w:r w:rsidR="00B0750E">
        <w:rPr>
          <w:rFonts w:ascii="Tahoma" w:hAnsi="Tahoma" w:cs="Tahoma"/>
          <w:b/>
          <w:bCs/>
          <w:color w:val="auto"/>
        </w:rPr>
        <w:t xml:space="preserve"> </w:t>
      </w:r>
      <w:r w:rsidRPr="00945065">
        <w:rPr>
          <w:rFonts w:ascii="Tahoma" w:hAnsi="Tahoma" w:cs="Tahoma"/>
          <w:b/>
          <w:bCs/>
          <w:color w:val="auto"/>
        </w:rPr>
        <w:t>20</w:t>
      </w:r>
      <w:r w:rsidR="00D51665">
        <w:rPr>
          <w:rFonts w:ascii="Tahoma" w:hAnsi="Tahoma" w:cs="Tahoma"/>
          <w:b/>
          <w:bCs/>
          <w:color w:val="auto"/>
        </w:rPr>
        <w:t>2</w:t>
      </w:r>
      <w:r w:rsidR="00D36C33">
        <w:rPr>
          <w:rFonts w:ascii="Tahoma" w:hAnsi="Tahoma" w:cs="Tahoma"/>
          <w:b/>
          <w:bCs/>
          <w:color w:val="auto"/>
        </w:rPr>
        <w:t>2</w:t>
      </w:r>
      <w:r w:rsidRPr="00945065">
        <w:rPr>
          <w:rFonts w:ascii="Tahoma" w:hAnsi="Tahoma" w:cs="Tahoma"/>
          <w:b/>
          <w:bCs/>
          <w:color w:val="auto"/>
        </w:rPr>
        <w:t xml:space="preserve">r. o godz. </w:t>
      </w:r>
      <w:r w:rsidR="00B0750E">
        <w:rPr>
          <w:rFonts w:ascii="Tahoma" w:hAnsi="Tahoma" w:cs="Tahoma"/>
          <w:b/>
          <w:bCs/>
          <w:color w:val="auto"/>
        </w:rPr>
        <w:t>0</w:t>
      </w:r>
      <w:r w:rsidR="008E2C97">
        <w:rPr>
          <w:rFonts w:ascii="Tahoma" w:hAnsi="Tahoma" w:cs="Tahoma"/>
          <w:b/>
          <w:bCs/>
          <w:color w:val="auto"/>
        </w:rPr>
        <w:t>8</w:t>
      </w:r>
      <w:r w:rsidRPr="00945065">
        <w:rPr>
          <w:rFonts w:ascii="Tahoma" w:hAnsi="Tahoma" w:cs="Tahoma"/>
          <w:b/>
          <w:bCs/>
          <w:color w:val="auto"/>
        </w:rPr>
        <w:t>:</w:t>
      </w:r>
      <w:r w:rsidR="008E2C97">
        <w:rPr>
          <w:rFonts w:ascii="Tahoma" w:hAnsi="Tahoma" w:cs="Tahoma"/>
          <w:b/>
          <w:bCs/>
          <w:color w:val="auto"/>
        </w:rPr>
        <w:t>0</w:t>
      </w:r>
      <w:r w:rsidRPr="00945065">
        <w:rPr>
          <w:rFonts w:ascii="Tahoma" w:hAnsi="Tahoma" w:cs="Tahoma"/>
          <w:b/>
          <w:bCs/>
          <w:color w:val="auto"/>
        </w:rPr>
        <w:t>0.</w:t>
      </w:r>
      <w:r w:rsidRPr="00945065">
        <w:rPr>
          <w:rFonts w:ascii="Tahoma" w:hAnsi="Tahoma" w:cs="Tahoma"/>
          <w:color w:val="auto"/>
        </w:rPr>
        <w:t xml:space="preserve"> 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lastRenderedPageBreak/>
        <w:t xml:space="preserve">b) zawierające nieprawdziwe informacje,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g) jeżeli oferent lub oferta nie spełniają wymaganych warunków, określonych w przepisach prawa oraz szczegółowych warunków umów o udzielanie świadczeń opieki zdrowotnej, o których mowa w art. 146 ust. 1 pkt.2</w:t>
      </w:r>
      <w:r w:rsidR="000B2897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 xml:space="preserve">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:rsidR="004F6EAC" w:rsidRPr="00723444" w:rsidRDefault="0063473F" w:rsidP="00723444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lastRenderedPageBreak/>
        <w:t>10. Rozstrzygnięcie konkursu ofert oraz formalności, jakie powinny zostać dopełnione po wyborze oferty w celu zawarcia umowy o udzielenie zamówienia na świadczenia zdrowotne.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budyn</w:t>
      </w:r>
      <w:r w:rsidR="00D36C33">
        <w:rPr>
          <w:rFonts w:ascii="Tahoma" w:hAnsi="Tahoma" w:cs="Tahoma"/>
        </w:rPr>
        <w:t xml:space="preserve">ek </w:t>
      </w:r>
      <w:proofErr w:type="spellStart"/>
      <w:r w:rsidR="00D36C33">
        <w:rPr>
          <w:rFonts w:ascii="Tahoma" w:hAnsi="Tahoma" w:cs="Tahoma"/>
        </w:rPr>
        <w:t>CMChN</w:t>
      </w:r>
      <w:proofErr w:type="spellEnd"/>
      <w:r w:rsidR="00D36C33">
        <w:rPr>
          <w:rFonts w:ascii="Tahoma" w:hAnsi="Tahoma" w:cs="Tahoma"/>
        </w:rPr>
        <w:t>.</w:t>
      </w: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lekarska.</w:t>
      </w:r>
    </w:p>
    <w:p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 xml:space="preserve">o świadczeniu usług drogą elektroniczną (Dz. U. z 2013r. poz. 1422, z 2015r. </w:t>
      </w:r>
      <w:r>
        <w:rPr>
          <w:rFonts w:ascii="Tahoma" w:hAnsi="Tahoma" w:cs="Tahoma"/>
        </w:rPr>
        <w:lastRenderedPageBreak/>
        <w:t>poz. 1844 oraz z 2016r. poz. 147 i 615).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:rsidR="001B5CD2" w:rsidRDefault="00D50CB0" w:rsidP="00696337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ab/>
      </w:r>
    </w:p>
    <w:p w:rsidR="004F6EAC" w:rsidRPr="00696337" w:rsidRDefault="001B5CD2" w:rsidP="00696337">
      <w:pPr>
        <w:pStyle w:val="Default"/>
        <w:tabs>
          <w:tab w:val="left" w:pos="0"/>
        </w:tabs>
        <w:ind w:left="567" w:hanging="567"/>
        <w:jc w:val="both"/>
        <w:rPr>
          <w:b/>
        </w:rPr>
      </w:pPr>
      <w:r>
        <w:rPr>
          <w:rFonts w:ascii="Tahoma" w:hAnsi="Tahoma" w:cs="Tahoma"/>
          <w:color w:val="00000A"/>
        </w:rPr>
        <w:tab/>
      </w:r>
      <w:r w:rsidR="00D50CB0" w:rsidRPr="00D50CB0">
        <w:rPr>
          <w:rFonts w:ascii="Tahoma" w:hAnsi="Tahoma" w:cs="Tahoma"/>
          <w:b/>
          <w:color w:val="00000A"/>
        </w:rPr>
        <w:t xml:space="preserve">Anna Kordek – </w:t>
      </w:r>
      <w:r w:rsidR="00D51665">
        <w:rPr>
          <w:rFonts w:ascii="Tahoma" w:hAnsi="Tahoma" w:cs="Tahoma"/>
          <w:b/>
          <w:color w:val="00000A"/>
        </w:rPr>
        <w:t>Specjalista</w:t>
      </w:r>
      <w:r w:rsidR="00D50CB0" w:rsidRPr="00D50CB0">
        <w:rPr>
          <w:rFonts w:ascii="Tahoma" w:hAnsi="Tahoma" w:cs="Tahoma"/>
          <w:b/>
          <w:color w:val="00000A"/>
        </w:rPr>
        <w:t xml:space="preserve"> </w:t>
      </w:r>
    </w:p>
    <w:p w:rsidR="00723444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</w:t>
      </w:r>
      <w:proofErr w:type="spellStart"/>
      <w:r>
        <w:rPr>
          <w:rFonts w:ascii="Tahoma" w:hAnsi="Tahoma" w:cs="Tahoma"/>
          <w:b/>
          <w:bCs/>
          <w:color w:val="00000A"/>
        </w:rPr>
        <w:t>Duber</w:t>
      </w:r>
      <w:proofErr w:type="spellEnd"/>
      <w:r>
        <w:rPr>
          <w:rFonts w:ascii="Tahoma" w:hAnsi="Tahoma" w:cs="Tahoma"/>
          <w:b/>
          <w:bCs/>
          <w:color w:val="00000A"/>
        </w:rPr>
        <w:t xml:space="preserve"> – Specjalista </w:t>
      </w:r>
    </w:p>
    <w:p w:rsidR="004F6EAC" w:rsidRDefault="00723444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b/>
          <w:bCs/>
          <w:color w:val="00000A"/>
        </w:rPr>
        <w:tab/>
        <w:t xml:space="preserve">Patrycja Urbaniak-Sęk </w:t>
      </w:r>
      <w:r w:rsidRPr="00D50CB0">
        <w:rPr>
          <w:rFonts w:ascii="Tahoma" w:hAnsi="Tahoma" w:cs="Tahoma"/>
          <w:b/>
          <w:color w:val="00000A"/>
        </w:rPr>
        <w:t xml:space="preserve">– </w:t>
      </w:r>
      <w:r>
        <w:rPr>
          <w:rFonts w:ascii="Tahoma" w:hAnsi="Tahoma" w:cs="Tahoma"/>
          <w:b/>
          <w:color w:val="00000A"/>
        </w:rPr>
        <w:t>Specjalista</w:t>
      </w:r>
      <w:r>
        <w:rPr>
          <w:rFonts w:ascii="Tahoma" w:hAnsi="Tahoma" w:cs="Tahoma"/>
          <w:b/>
          <w:bCs/>
          <w:color w:val="00000A"/>
        </w:rPr>
        <w:t xml:space="preserve"> </w:t>
      </w:r>
      <w:r w:rsidR="0063473F">
        <w:rPr>
          <w:rFonts w:ascii="Tahoma" w:hAnsi="Tahoma" w:cs="Tahoma"/>
          <w:b/>
          <w:bCs/>
          <w:color w:val="00000A"/>
        </w:rPr>
        <w:t>Działu Zarządzania Zasobami Ludzkimi</w:t>
      </w:r>
      <w:r w:rsidR="0063473F"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 w:rsidR="0063473F"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 w:rsidR="0063473F"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 w:history="1">
        <w:r w:rsidR="00375F4E" w:rsidRPr="00D7330C">
          <w:rPr>
            <w:rStyle w:val="Hipercze"/>
            <w:rFonts w:ascii="Tahoma" w:hAnsi="Tahoma" w:cs="Tahoma"/>
          </w:rPr>
          <w:t>np.w@szpital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:rsidR="004F6EAC" w:rsidRDefault="004F6EAC">
      <w:pPr>
        <w:pStyle w:val="Default"/>
        <w:jc w:val="both"/>
        <w:rPr>
          <w:rFonts w:ascii="Tahoma" w:hAnsi="Tahoma" w:cs="Tahoma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5" w:name="__DdeLink__1347_1243511081"/>
      <w:r>
        <w:rPr>
          <w:rFonts w:ascii="Tahoma" w:hAnsi="Tahoma"/>
        </w:rPr>
        <w:t>nie podlega rozpatrzeniu</w:t>
      </w:r>
      <w:bookmarkEnd w:id="5"/>
      <w:r>
        <w:rPr>
          <w:rFonts w:ascii="Tahoma" w:hAnsi="Tahoma"/>
        </w:rPr>
        <w:t xml:space="preserve"> . 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:rsidR="004F6EAC" w:rsidRDefault="0063473F" w:rsidP="00BA43E8">
      <w:pPr>
        <w:pStyle w:val="Default"/>
        <w:ind w:left="567" w:hanging="567"/>
        <w:jc w:val="both"/>
        <w:rPr>
          <w:rFonts w:ascii="Tahoma" w:hAnsi="Tahoma" w:cs="Tahoma"/>
        </w:rPr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:rsidR="004F6EAC" w:rsidRDefault="0063473F" w:rsidP="00BA43E8">
      <w:pPr>
        <w:pStyle w:val="Default"/>
      </w:pPr>
      <w:r>
        <w:br w:type="page"/>
      </w:r>
      <w:r>
        <w:rPr>
          <w:rFonts w:ascii="Tahoma" w:hAnsi="Tahoma" w:cs="Tahoma"/>
          <w:b/>
          <w:bCs/>
        </w:rPr>
        <w:lastRenderedPageBreak/>
        <w:t>Załącznik nr 2</w:t>
      </w:r>
    </w:p>
    <w:p w:rsidR="004F6EAC" w:rsidRDefault="004F6EAC">
      <w:pPr>
        <w:pStyle w:val="Default"/>
      </w:pPr>
    </w:p>
    <w:p w:rsidR="004F6EAC" w:rsidRDefault="004F6EAC">
      <w:pPr>
        <w:pStyle w:val="Default"/>
      </w:pPr>
    </w:p>
    <w:p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4F6EAC" w:rsidRDefault="0063473F" w:rsidP="00FC6F07">
      <w:pPr>
        <w:pStyle w:val="Nagwek9"/>
        <w:spacing w:before="0"/>
        <w:jc w:val="right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  <w:p w:rsidR="00FC6F07" w:rsidRDefault="00FC6F07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</w:tc>
      </w:tr>
    </w:tbl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:rsidR="004F6EAC" w:rsidRDefault="004F6EAC">
      <w:pPr>
        <w:rPr>
          <w:rFonts w:ascii="Tahoma" w:hAnsi="Tahoma" w:cs="DejaVu Serif"/>
        </w:rPr>
      </w:pPr>
    </w:p>
    <w:p w:rsidR="00CF4073" w:rsidRPr="00CF4073" w:rsidRDefault="0063473F" w:rsidP="00CF4073">
      <w:pPr>
        <w:jc w:val="both"/>
        <w:rPr>
          <w:rFonts w:ascii="Tahoma" w:hAnsi="Tahoma" w:cs="DejaVu Serif"/>
        </w:rPr>
      </w:pPr>
      <w:r>
        <w:rPr>
          <w:rFonts w:ascii="Tahoma" w:hAnsi="Tahoma" w:cs="DejaVu Serif"/>
        </w:rPr>
        <w:t>1. Niniejszym składam</w:t>
      </w:r>
      <w:r w:rsidR="008E2C97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 ofertę na przejęcie obowiązków świadczenia usług medycznych </w:t>
      </w:r>
      <w:r w:rsidR="00CF4073" w:rsidRPr="00CF4073">
        <w:rPr>
          <w:rFonts w:ascii="Tahoma" w:hAnsi="Tahoma" w:cs="DejaVu Serif"/>
          <w:bCs/>
        </w:rPr>
        <w:t xml:space="preserve">(również w stanach nadzwyczajnych) polegających na ratowaniu, przywracaniu i poprawie zdrowia pacjentów </w:t>
      </w:r>
      <w:bookmarkStart w:id="6" w:name="_Hlk501539671"/>
      <w:r w:rsidR="00723444">
        <w:rPr>
          <w:rFonts w:ascii="Tahoma" w:hAnsi="Tahoma" w:cs="DejaVu Serif"/>
        </w:rPr>
        <w:t xml:space="preserve">w zakresie </w:t>
      </w:r>
      <w:r w:rsidR="00B0750E">
        <w:rPr>
          <w:rFonts w:ascii="Tahoma" w:hAnsi="Tahoma" w:cs="Tahoma"/>
          <w:b/>
          <w:color w:val="000000"/>
          <w:sz w:val="22"/>
          <w:szCs w:val="22"/>
        </w:rPr>
        <w:t xml:space="preserve">neurochirurgii </w:t>
      </w:r>
      <w:r w:rsidR="00B0750E">
        <w:rPr>
          <w:rFonts w:ascii="Tahoma" w:hAnsi="Tahoma" w:cs="Tahoma"/>
          <w:b/>
          <w:bCs/>
          <w:color w:val="000000"/>
          <w:sz w:val="22"/>
          <w:szCs w:val="22"/>
        </w:rPr>
        <w:t>– leczenie szpitalne w Klinicznym Oddziale Neurochirurgii oraz ambulatoryjna opieka specjalistyczna w Poradni Oddziału</w:t>
      </w:r>
      <w:r w:rsidR="00CF4073" w:rsidRPr="00CF4073">
        <w:rPr>
          <w:rFonts w:ascii="Tahoma" w:hAnsi="Tahoma" w:cs="DejaVu Serif"/>
          <w:b/>
          <w:bCs/>
        </w:rPr>
        <w:t xml:space="preserve"> </w:t>
      </w:r>
      <w:bookmarkEnd w:id="6"/>
      <w:r w:rsidR="00CF4073" w:rsidRPr="00CF4073">
        <w:rPr>
          <w:rFonts w:ascii="Tahoma" w:hAnsi="Tahoma" w:cs="DejaVu Serif"/>
        </w:rPr>
        <w:t>Szpitala Uniwersyteckiego</w:t>
      </w:r>
      <w:r w:rsidR="002A710B">
        <w:rPr>
          <w:rFonts w:ascii="Tahoma" w:hAnsi="Tahoma" w:cs="DejaVu Serif"/>
        </w:rPr>
        <w:t xml:space="preserve"> </w:t>
      </w:r>
      <w:r w:rsidR="00CF4073" w:rsidRPr="00CF4073">
        <w:rPr>
          <w:rFonts w:ascii="Tahoma" w:hAnsi="Tahoma" w:cs="DejaVu Serif"/>
        </w:rPr>
        <w:t>im. Karola Marcinkowskiego</w:t>
      </w:r>
      <w:r w:rsidR="00B0750E">
        <w:rPr>
          <w:rFonts w:ascii="Tahoma" w:hAnsi="Tahoma" w:cs="DejaVu Serif"/>
        </w:rPr>
        <w:t xml:space="preserve"> </w:t>
      </w:r>
      <w:r w:rsidR="00CF4073" w:rsidRPr="00CF4073">
        <w:rPr>
          <w:rFonts w:ascii="Tahoma" w:hAnsi="Tahoma" w:cs="DejaVu Serif"/>
        </w:rPr>
        <w:t>w Zielonej Górze sp. z o. o.</w:t>
      </w:r>
    </w:p>
    <w:p w:rsidR="004F6EAC" w:rsidRDefault="004F6EAC">
      <w:pPr>
        <w:jc w:val="both"/>
        <w:rPr>
          <w:rFonts w:ascii="Tahoma" w:hAnsi="Tahoma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>2. Oświadczam</w:t>
      </w:r>
      <w:r w:rsidR="008E2C97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, że </w:t>
      </w:r>
      <w:bookmarkStart w:id="7" w:name="_Hlk501540170"/>
      <w:r>
        <w:rPr>
          <w:rFonts w:ascii="Tahoma" w:hAnsi="Tahoma" w:cs="DejaVu Serif"/>
        </w:rPr>
        <w:t>zapozna</w:t>
      </w:r>
      <w:r w:rsidR="008E2C97">
        <w:rPr>
          <w:rFonts w:ascii="Tahoma" w:hAnsi="Tahoma" w:cs="DejaVu Serif"/>
        </w:rPr>
        <w:t>liśmy</w:t>
      </w:r>
      <w:r>
        <w:rPr>
          <w:rFonts w:ascii="Tahoma" w:hAnsi="Tahoma" w:cs="DejaVu Serif"/>
        </w:rPr>
        <w:t xml:space="preserve"> </w:t>
      </w:r>
      <w:bookmarkEnd w:id="7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>Oświadczam</w:t>
      </w:r>
      <w:r w:rsidR="008E2C97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, że </w:t>
      </w:r>
      <w:r w:rsidR="00843E6D">
        <w:rPr>
          <w:rFonts w:ascii="Tahoma" w:hAnsi="Tahoma" w:cs="DejaVu Serif"/>
        </w:rPr>
        <w:t>zapozna</w:t>
      </w:r>
      <w:r w:rsidR="008E2C97">
        <w:rPr>
          <w:rFonts w:ascii="Tahoma" w:hAnsi="Tahoma" w:cs="DejaVu Serif"/>
        </w:rPr>
        <w:t>liśmy</w:t>
      </w:r>
      <w:r>
        <w:rPr>
          <w:rFonts w:ascii="Tahoma" w:hAnsi="Tahoma" w:cs="Tahoma"/>
        </w:rPr>
        <w:t xml:space="preserve"> się z  warunkami konkursu ofert i nie wnos</w:t>
      </w:r>
      <w:r w:rsidR="008E2C97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</w:t>
      </w:r>
      <w:r w:rsidR="00C933EA">
        <w:rPr>
          <w:rFonts w:ascii="Tahoma" w:hAnsi="Tahoma" w:cs="Tahoma"/>
        </w:rPr>
        <w:t>zdoby</w:t>
      </w:r>
      <w:r w:rsidR="008E2C97">
        <w:rPr>
          <w:rFonts w:ascii="Tahoma" w:hAnsi="Tahoma" w:cs="Tahoma"/>
        </w:rPr>
        <w:t>liśmy</w:t>
      </w:r>
      <w:r>
        <w:rPr>
          <w:rFonts w:ascii="Tahoma" w:hAnsi="Tahoma" w:cs="Tahoma"/>
        </w:rPr>
        <w:t xml:space="preserve"> informacje konieczne do przygotowania oferty.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>4. Oświadczam</w:t>
      </w:r>
      <w:r w:rsidR="008E2C97">
        <w:rPr>
          <w:rFonts w:ascii="Tahoma" w:hAnsi="Tahoma" w:cs="DejaVu Serif"/>
        </w:rPr>
        <w:t>y</w:t>
      </w:r>
      <w:r>
        <w:rPr>
          <w:rFonts w:ascii="Tahoma" w:hAnsi="Tahoma" w:cs="DejaVu Serif"/>
        </w:rPr>
        <w:t>, że zawarty w warunkach konkursu ofert projekt umowy został przez</w:t>
      </w:r>
      <w:r w:rsidR="008E2C97">
        <w:rPr>
          <w:rFonts w:ascii="Tahoma" w:hAnsi="Tahoma" w:cs="DejaVu Serif"/>
        </w:rPr>
        <w:t xml:space="preserve"> nas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E2C97">
        <w:rPr>
          <w:rFonts w:ascii="Tahoma" w:hAnsi="Tahoma" w:cs="DejaVu Serif"/>
        </w:rPr>
        <w:t>emy</w:t>
      </w:r>
      <w:r>
        <w:rPr>
          <w:rFonts w:ascii="Tahoma" w:hAnsi="Tahoma" w:cs="DejaVu Serif"/>
        </w:rPr>
        <w:t xml:space="preserve"> się w przypadku wyboru</w:t>
      </w:r>
      <w:r w:rsidR="008E2C97">
        <w:rPr>
          <w:rFonts w:ascii="Tahoma" w:hAnsi="Tahoma" w:cs="DejaVu Serif"/>
        </w:rPr>
        <w:t xml:space="preserve"> naszej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:rsidR="00D200AD" w:rsidRDefault="00D200AD">
      <w:pPr>
        <w:rPr>
          <w:rFonts w:ascii="Tahoma" w:hAnsi="Tahoma" w:cs="DejaVu Serif"/>
        </w:rPr>
      </w:pPr>
    </w:p>
    <w:p w:rsidR="00964156" w:rsidRDefault="0063473F" w:rsidP="00D51665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:rsidR="00F2216B" w:rsidRDefault="00F2216B" w:rsidP="00723444">
      <w:pPr>
        <w:rPr>
          <w:rFonts w:ascii="Tahoma" w:hAnsi="Tahoma" w:cs="Tahoma"/>
        </w:rPr>
      </w:pPr>
      <w:bookmarkStart w:id="8" w:name="_Hlk500319236"/>
    </w:p>
    <w:p w:rsidR="008E2C97" w:rsidRDefault="008E2C97" w:rsidP="00723444">
      <w:pPr>
        <w:rPr>
          <w:rFonts w:ascii="Tahoma" w:hAnsi="Tahoma" w:cs="Tahoma"/>
        </w:rPr>
      </w:pPr>
    </w:p>
    <w:p w:rsidR="00723444" w:rsidRPr="00F46963" w:rsidRDefault="00723444" w:rsidP="00723444">
      <w:pPr>
        <w:rPr>
          <w:rFonts w:ascii="Tahoma" w:hAnsi="Tahoma" w:cs="Tahoma"/>
        </w:rPr>
      </w:pPr>
      <w:r w:rsidRPr="00F46963">
        <w:rPr>
          <w:rFonts w:ascii="Tahoma" w:hAnsi="Tahoma" w:cs="Tahoma"/>
        </w:rPr>
        <w:t>tabela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723444" w:rsidRPr="00F46963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F46963">
              <w:rPr>
                <w:rFonts w:ascii="Tahoma" w:hAnsi="Tahoma" w:cs="Tahoma"/>
                <w:bCs/>
                <w:sz w:val="18"/>
                <w:szCs w:val="18"/>
              </w:rPr>
              <w:t xml:space="preserve">w leczeniu szpitalnym </w:t>
            </w:r>
            <w:r w:rsidR="00B0750E">
              <w:rPr>
                <w:rFonts w:ascii="Tahoma" w:hAnsi="Tahoma" w:cs="Tahoma"/>
                <w:bCs/>
                <w:sz w:val="18"/>
                <w:szCs w:val="18"/>
              </w:rPr>
              <w:t xml:space="preserve">neurochirurgia </w:t>
            </w:r>
            <w:r w:rsidRPr="00F46963">
              <w:rPr>
                <w:rFonts w:ascii="Tahoma" w:hAnsi="Tahoma" w:cs="Tahoma"/>
                <w:bCs/>
                <w:sz w:val="18"/>
                <w:szCs w:val="18"/>
              </w:rPr>
              <w:t>hospitalizacja</w:t>
            </w:r>
            <w:r w:rsidR="001B5CD2"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="00301DE0">
              <w:rPr>
                <w:rFonts w:ascii="Tahoma" w:hAnsi="Tahoma" w:cs="Tahoma"/>
                <w:bCs/>
                <w:sz w:val="18"/>
                <w:szCs w:val="18"/>
              </w:rPr>
              <w:t xml:space="preserve">                       z wyłączeniem grup JGP Q31,Q32,Q33</w:t>
            </w:r>
          </w:p>
        </w:tc>
      </w:tr>
      <w:tr w:rsidR="00723444" w:rsidRPr="00F46963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:rsidR="00723444" w:rsidRPr="00F46963" w:rsidRDefault="00723444" w:rsidP="006957D9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                       z  Narodowym  </w:t>
            </w:r>
          </w:p>
          <w:p w:rsidR="00723444" w:rsidRPr="00F46963" w:rsidRDefault="00723444" w:rsidP="006957D9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723444" w:rsidRPr="00F46963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Default="00723444" w:rsidP="006957D9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Średniomiesięczna wartość</w:t>
            </w:r>
          </w:p>
          <w:p w:rsidR="00723444" w:rsidRPr="00F46963" w:rsidRDefault="00723444" w:rsidP="00B0750E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567AC9" w:rsidRDefault="00B0750E" w:rsidP="00B0750E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="00D36C3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9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0.000,00</w:t>
            </w:r>
            <w:r w:rsidR="00723444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</w:t>
            </w:r>
            <w:r w:rsidR="00723444" w:rsidRPr="00567AC9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723444" w:rsidRPr="00F46963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:rsidR="00723444" w:rsidRPr="00F46963" w:rsidRDefault="00723444" w:rsidP="006957D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………………. zł</w:t>
            </w:r>
          </w:p>
        </w:tc>
      </w:tr>
      <w:tr w:rsidR="00723444" w:rsidRPr="00F46963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723444" w:rsidRPr="00F46963" w:rsidTr="006957D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23444" w:rsidRPr="00F46963" w:rsidRDefault="00723444" w:rsidP="006957D9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:rsidR="00723444" w:rsidRPr="00F46963" w:rsidRDefault="00723444" w:rsidP="006957D9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723444" w:rsidRPr="00F46963" w:rsidRDefault="00723444" w:rsidP="006957D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…………………..zł</w:t>
            </w:r>
          </w:p>
        </w:tc>
      </w:tr>
      <w:bookmarkEnd w:id="8"/>
    </w:tbl>
    <w:p w:rsidR="00F2216B" w:rsidRDefault="00F2216B" w:rsidP="00C2357B">
      <w:pPr>
        <w:rPr>
          <w:rFonts w:ascii="Tahoma" w:hAnsi="Tahoma" w:cs="Tahoma"/>
        </w:rPr>
      </w:pPr>
    </w:p>
    <w:p w:rsidR="008E2C97" w:rsidRDefault="008E2C97" w:rsidP="00C2357B">
      <w:pPr>
        <w:rPr>
          <w:rFonts w:ascii="Tahoma" w:hAnsi="Tahoma" w:cs="Tahoma"/>
        </w:rPr>
      </w:pPr>
    </w:p>
    <w:p w:rsidR="00C2357B" w:rsidRPr="00F46963" w:rsidRDefault="00C2357B" w:rsidP="00C2357B">
      <w:pPr>
        <w:rPr>
          <w:rFonts w:ascii="Tahoma" w:hAnsi="Tahoma" w:cs="Tahoma"/>
        </w:rPr>
      </w:pPr>
      <w:r w:rsidRPr="00F46963">
        <w:rPr>
          <w:rFonts w:ascii="Tahoma" w:hAnsi="Tahoma" w:cs="Tahoma"/>
        </w:rPr>
        <w:t xml:space="preserve">tabela </w:t>
      </w:r>
      <w:r>
        <w:rPr>
          <w:rFonts w:ascii="Tahoma" w:hAnsi="Tahoma" w:cs="Tahoma"/>
        </w:rPr>
        <w:t>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C2357B" w:rsidRPr="00F46963" w:rsidTr="00E43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C2357B" w:rsidRPr="00F46963" w:rsidRDefault="00C2357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C2357B" w:rsidRPr="00F46963" w:rsidRDefault="00C2357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C2357B" w:rsidRPr="00F46963" w:rsidRDefault="00C2357B" w:rsidP="00E43E63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F46963">
              <w:rPr>
                <w:rFonts w:ascii="Tahoma" w:hAnsi="Tahoma" w:cs="Tahoma"/>
                <w:bCs/>
                <w:sz w:val="18"/>
                <w:szCs w:val="18"/>
              </w:rPr>
              <w:t xml:space="preserve">w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AOS neurochirurgia </w:t>
            </w:r>
            <w:r w:rsidRPr="00A42B85">
              <w:rPr>
                <w:rFonts w:ascii="Tahoma" w:hAnsi="Tahoma" w:cs="Tahoma"/>
                <w:color w:val="000000"/>
                <w:sz w:val="18"/>
                <w:szCs w:val="18"/>
              </w:rPr>
              <w:t xml:space="preserve">o kodzie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02.1570.001.02-1</w:t>
            </w:r>
          </w:p>
        </w:tc>
      </w:tr>
      <w:tr w:rsidR="00C2357B" w:rsidRPr="00F46963" w:rsidTr="00E43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C2357B" w:rsidRPr="00F46963" w:rsidRDefault="00C2357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C2357B" w:rsidRPr="00F46963" w:rsidRDefault="00C2357B" w:rsidP="00E43E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:rsidR="00C2357B" w:rsidRPr="00F46963" w:rsidRDefault="00C2357B" w:rsidP="00E43E63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                       z  Narodowym  </w:t>
            </w:r>
          </w:p>
          <w:p w:rsidR="00C2357B" w:rsidRPr="00F46963" w:rsidRDefault="00C2357B" w:rsidP="00E43E63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2357B" w:rsidRPr="00F46963" w:rsidRDefault="00C2357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C2357B" w:rsidRPr="00F46963" w:rsidRDefault="00C2357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C2357B" w:rsidRPr="00F46963" w:rsidRDefault="00C2357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C2357B" w:rsidRPr="00F46963" w:rsidRDefault="00C2357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C2357B" w:rsidRPr="00F46963" w:rsidTr="00E43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C2357B" w:rsidRPr="00F46963" w:rsidRDefault="00C2357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C2357B" w:rsidRDefault="00C2357B" w:rsidP="00E43E63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Średniomiesięczna wartość</w:t>
            </w:r>
          </w:p>
          <w:p w:rsidR="00C2357B" w:rsidRPr="00F46963" w:rsidRDefault="00C2357B" w:rsidP="00E43E63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C2357B" w:rsidRPr="00F46963" w:rsidRDefault="00C2357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C2357B" w:rsidRPr="00567AC9" w:rsidRDefault="00301DE0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24.498,04</w:t>
            </w:r>
            <w:r w:rsidR="00C2357B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</w:t>
            </w:r>
            <w:r w:rsidR="00C2357B" w:rsidRPr="00567AC9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C2357B" w:rsidRPr="00F46963" w:rsidTr="00E43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C2357B" w:rsidRPr="00F46963" w:rsidRDefault="00C2357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C2357B" w:rsidRPr="00F46963" w:rsidRDefault="00C2357B" w:rsidP="00E43E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:rsidR="00C2357B" w:rsidRPr="00F46963" w:rsidRDefault="00C2357B" w:rsidP="00E43E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2357B" w:rsidRPr="00F46963" w:rsidRDefault="00C2357B" w:rsidP="00E43E6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:rsidR="00C2357B" w:rsidRPr="00F46963" w:rsidRDefault="00C2357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………………. zł</w:t>
            </w:r>
          </w:p>
        </w:tc>
      </w:tr>
      <w:tr w:rsidR="00C2357B" w:rsidRPr="00F46963" w:rsidTr="00E43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C2357B" w:rsidRPr="00F46963" w:rsidRDefault="00C2357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C2357B" w:rsidRPr="00F46963" w:rsidRDefault="00C2357B" w:rsidP="00E43E63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C2357B" w:rsidRPr="00F46963" w:rsidRDefault="00C2357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C2357B" w:rsidRPr="00F46963" w:rsidTr="00E43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C2357B" w:rsidRPr="00F46963" w:rsidRDefault="00C2357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C2357B" w:rsidRPr="00F46963" w:rsidRDefault="00C2357B" w:rsidP="00E43E63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:rsidR="00C2357B" w:rsidRPr="00F46963" w:rsidRDefault="00C2357B" w:rsidP="00E43E63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2357B" w:rsidRPr="00F46963" w:rsidRDefault="00C2357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C2357B" w:rsidRPr="00F46963" w:rsidRDefault="00C2357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…………………..zł</w:t>
            </w:r>
          </w:p>
        </w:tc>
      </w:tr>
    </w:tbl>
    <w:p w:rsidR="00F2216B" w:rsidRDefault="00F2216B" w:rsidP="00723444">
      <w:pPr>
        <w:rPr>
          <w:rFonts w:ascii="Tahoma" w:hAnsi="Tahoma" w:cs="DejaVu Serif"/>
        </w:rPr>
      </w:pPr>
    </w:p>
    <w:p w:rsidR="008E2C97" w:rsidRDefault="008E2C97" w:rsidP="00C2357B">
      <w:pPr>
        <w:spacing w:after="113"/>
        <w:jc w:val="both"/>
        <w:rPr>
          <w:rFonts w:ascii="Tahoma" w:hAnsi="Tahoma" w:cs="DejaVu Serif"/>
        </w:rPr>
      </w:pPr>
    </w:p>
    <w:p w:rsidR="00C2357B" w:rsidRPr="00EB415C" w:rsidRDefault="00C2357B" w:rsidP="00C2357B">
      <w:pPr>
        <w:spacing w:after="113"/>
        <w:jc w:val="both"/>
        <w:rPr>
          <w:rFonts w:ascii="Tahoma" w:hAnsi="Tahoma" w:cs="DejaVu Serif"/>
        </w:rPr>
      </w:pPr>
      <w:r>
        <w:rPr>
          <w:rFonts w:ascii="Tahoma" w:hAnsi="Tahoma" w:cs="DejaVu Serif"/>
        </w:rPr>
        <w:t>t</w:t>
      </w:r>
      <w:r w:rsidRPr="00EB415C">
        <w:rPr>
          <w:rFonts w:ascii="Tahoma" w:hAnsi="Tahoma" w:cs="DejaVu Serif"/>
        </w:rPr>
        <w:t>abela</w:t>
      </w:r>
      <w:r>
        <w:rPr>
          <w:rFonts w:ascii="Tahoma" w:hAnsi="Tahoma" w:cs="DejaVu Serif"/>
        </w:rPr>
        <w:t xml:space="preserve"> </w:t>
      </w:r>
      <w:r w:rsidR="00F2216B">
        <w:rPr>
          <w:rFonts w:ascii="Tahoma" w:hAnsi="Tahoma" w:cs="DejaVu Serif"/>
        </w:rPr>
        <w:t>3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C2357B" w:rsidRPr="00F46963" w:rsidTr="00E43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C2357B" w:rsidRPr="006E5F49" w:rsidRDefault="00C2357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bookmarkStart w:id="9" w:name="_Hlk45613407"/>
            <w:r w:rsidRPr="006E5F49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C2357B" w:rsidRPr="006E5F49" w:rsidRDefault="00C2357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C2357B" w:rsidRPr="006E5F49" w:rsidRDefault="00C2357B" w:rsidP="00E43E63">
            <w:pPr>
              <w:tabs>
                <w:tab w:val="left" w:pos="36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E5F4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w przypadku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zrealizowania przyznanego minimalnego średniomiesięcznego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limitu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w wysokości </w:t>
            </w:r>
            <w:r w:rsidR="00301DE0">
              <w:rPr>
                <w:rFonts w:ascii="Tahoma" w:hAnsi="Tahoma" w:cs="Tahoma"/>
                <w:color w:val="000000"/>
                <w:sz w:val="18"/>
                <w:szCs w:val="18"/>
              </w:rPr>
              <w:t>24.498,04</w:t>
            </w:r>
            <w:r w:rsidRPr="006E5F4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zł</w:t>
            </w:r>
            <w:r w:rsidRPr="006E5F49">
              <w:rPr>
                <w:rFonts w:ascii="Tahoma" w:hAnsi="Tahoma" w:cs="Tahoma"/>
                <w:color w:val="800000"/>
                <w:sz w:val="18"/>
                <w:szCs w:val="18"/>
              </w:rPr>
              <w:t xml:space="preserve"> </w:t>
            </w:r>
            <w:r w:rsidRPr="00F46963">
              <w:rPr>
                <w:rFonts w:ascii="Tahoma" w:hAnsi="Tahoma" w:cs="Tahoma"/>
                <w:bCs/>
                <w:sz w:val="18"/>
                <w:szCs w:val="18"/>
              </w:rPr>
              <w:t xml:space="preserve">w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AOS neurochirurgia </w:t>
            </w:r>
            <w:r w:rsidRPr="00A42B85">
              <w:rPr>
                <w:rFonts w:ascii="Tahoma" w:hAnsi="Tahoma" w:cs="Tahoma"/>
                <w:color w:val="000000"/>
                <w:sz w:val="18"/>
                <w:szCs w:val="18"/>
              </w:rPr>
              <w:t xml:space="preserve">o kodzie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02.1570.001.02-1</w:t>
            </w:r>
          </w:p>
        </w:tc>
      </w:tr>
      <w:tr w:rsidR="00C2357B" w:rsidRPr="00F46963" w:rsidTr="00E43E63">
        <w:trPr>
          <w:trHeight w:val="314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C2357B" w:rsidRPr="006E5F49" w:rsidRDefault="00C2357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C2357B" w:rsidRPr="006E5F49" w:rsidRDefault="00C2357B" w:rsidP="00E43E6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E5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proponowany % </w:t>
            </w:r>
          </w:p>
          <w:p w:rsidR="00C2357B" w:rsidRPr="006E5F49" w:rsidRDefault="00C2357B" w:rsidP="00E43E63">
            <w:pPr>
              <w:tabs>
                <w:tab w:val="left" w:pos="345"/>
              </w:tabs>
              <w:suppressAutoHyphens/>
              <w:ind w:hanging="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C2357B" w:rsidRPr="006E5F49" w:rsidRDefault="00C2357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</w:p>
          <w:p w:rsidR="00C2357B" w:rsidRPr="006E5F49" w:rsidRDefault="00C2357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</w:pPr>
            <w:r w:rsidRPr="006E5F49">
              <w:rPr>
                <w:rFonts w:ascii="Tahoma" w:eastAsia="SimSun" w:hAnsi="Tahoma" w:cs="Tahoma"/>
                <w:sz w:val="18"/>
                <w:szCs w:val="18"/>
                <w:lang w:eastAsia="hi-IN" w:bidi="hi-IN"/>
              </w:rPr>
              <w:t>……… %</w:t>
            </w:r>
          </w:p>
        </w:tc>
      </w:tr>
      <w:bookmarkEnd w:id="9"/>
    </w:tbl>
    <w:p w:rsidR="00C2357B" w:rsidRDefault="00C2357B" w:rsidP="007C670D">
      <w:pPr>
        <w:rPr>
          <w:rFonts w:ascii="Tahoma" w:hAnsi="Tahoma" w:cs="Tahoma"/>
        </w:rPr>
      </w:pPr>
    </w:p>
    <w:p w:rsidR="00F2216B" w:rsidRDefault="00F2216B" w:rsidP="007C670D">
      <w:pPr>
        <w:rPr>
          <w:rFonts w:ascii="Tahoma" w:hAnsi="Tahoma" w:cs="Tahoma"/>
        </w:rPr>
      </w:pPr>
    </w:p>
    <w:p w:rsidR="00F2216B" w:rsidRDefault="00F2216B" w:rsidP="007C670D">
      <w:pPr>
        <w:rPr>
          <w:rFonts w:ascii="Tahoma" w:hAnsi="Tahoma" w:cs="Tahoma"/>
        </w:rPr>
      </w:pPr>
    </w:p>
    <w:p w:rsidR="00F2216B" w:rsidRDefault="00F2216B" w:rsidP="007C670D">
      <w:pPr>
        <w:rPr>
          <w:rFonts w:ascii="Tahoma" w:hAnsi="Tahoma" w:cs="Tahoma"/>
        </w:rPr>
      </w:pPr>
    </w:p>
    <w:p w:rsidR="00F2216B" w:rsidRDefault="00F2216B" w:rsidP="007C670D">
      <w:pPr>
        <w:rPr>
          <w:rFonts w:ascii="Tahoma" w:hAnsi="Tahoma" w:cs="Tahoma"/>
        </w:rPr>
      </w:pPr>
    </w:p>
    <w:p w:rsidR="00F2216B" w:rsidRDefault="00F2216B" w:rsidP="007C670D">
      <w:pPr>
        <w:rPr>
          <w:rFonts w:ascii="Tahoma" w:hAnsi="Tahoma" w:cs="Tahoma"/>
        </w:rPr>
      </w:pPr>
    </w:p>
    <w:p w:rsidR="00F2216B" w:rsidRDefault="00F2216B" w:rsidP="007C670D">
      <w:pPr>
        <w:rPr>
          <w:rFonts w:ascii="Tahoma" w:hAnsi="Tahoma" w:cs="Tahoma"/>
        </w:rPr>
      </w:pPr>
      <w:bookmarkStart w:id="10" w:name="_GoBack"/>
      <w:bookmarkEnd w:id="10"/>
    </w:p>
    <w:p w:rsidR="00F2216B" w:rsidRPr="00F46963" w:rsidRDefault="00F2216B" w:rsidP="00F2216B">
      <w:pPr>
        <w:rPr>
          <w:rFonts w:ascii="Tahoma" w:hAnsi="Tahoma" w:cs="Tahoma"/>
        </w:rPr>
      </w:pPr>
      <w:r w:rsidRPr="00F46963">
        <w:rPr>
          <w:rFonts w:ascii="Tahoma" w:hAnsi="Tahoma" w:cs="Tahoma"/>
        </w:rPr>
        <w:lastRenderedPageBreak/>
        <w:t xml:space="preserve">tabela </w:t>
      </w:r>
      <w:r>
        <w:rPr>
          <w:rFonts w:ascii="Tahoma" w:hAnsi="Tahoma" w:cs="Tahoma"/>
        </w:rPr>
        <w:t>4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F2216B" w:rsidRPr="00F46963" w:rsidTr="00E43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2216B" w:rsidRPr="00F46963" w:rsidRDefault="00F2216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bookmarkStart w:id="11" w:name="_Hlk93222126"/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2216B" w:rsidRPr="00F46963" w:rsidRDefault="00F2216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2216B" w:rsidRPr="00F46963" w:rsidRDefault="00F2216B" w:rsidP="00E43E63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pozostałe zakresy </w:t>
            </w:r>
            <w:r>
              <w:rPr>
                <w:rFonts w:ascii="Tahoma" w:hAnsi="Tahoma" w:cs="Tahoma"/>
                <w:sz w:val="18"/>
                <w:szCs w:val="18"/>
              </w:rPr>
              <w:t xml:space="preserve">neurochirurgii </w:t>
            </w:r>
            <w:r w:rsidRPr="00F46963">
              <w:rPr>
                <w:rFonts w:ascii="Tahoma" w:hAnsi="Tahoma" w:cs="Tahoma"/>
                <w:sz w:val="18"/>
                <w:szCs w:val="18"/>
              </w:rPr>
              <w:t>z umowy o udzielanie świadczeń opieki zdrowotnej w systemie podstawowego szpitalnego zabezpieczenia świadczeń opieki zdrowotnej.</w:t>
            </w:r>
          </w:p>
        </w:tc>
      </w:tr>
      <w:tr w:rsidR="00F2216B" w:rsidRPr="00F46963" w:rsidTr="00E43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F2216B" w:rsidRPr="00F46963" w:rsidRDefault="00F2216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2216B" w:rsidRPr="00F46963" w:rsidRDefault="00F2216B" w:rsidP="00E43E6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:rsidR="00F2216B" w:rsidRPr="00F46963" w:rsidRDefault="00F2216B" w:rsidP="00E43E63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                       z  Narodowym  </w:t>
            </w:r>
          </w:p>
          <w:p w:rsidR="00F2216B" w:rsidRPr="00F46963" w:rsidRDefault="00F2216B" w:rsidP="00E43E63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2216B" w:rsidRPr="00F46963" w:rsidRDefault="00F2216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F2216B" w:rsidRPr="00F46963" w:rsidRDefault="00F2216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F2216B" w:rsidRPr="00F46963" w:rsidRDefault="00F2216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F2216B" w:rsidRPr="00F46963" w:rsidRDefault="00F2216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F2216B" w:rsidRPr="00F46963" w:rsidTr="00E43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F2216B" w:rsidRPr="00F46963" w:rsidRDefault="00F2216B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2216B" w:rsidRPr="00F46963" w:rsidRDefault="00D36C33" w:rsidP="00E43E63">
            <w:pPr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Średniomiesięczna wartość</w:t>
            </w:r>
            <w:r w:rsidR="00F2216B"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2216B" w:rsidRPr="00F46963" w:rsidRDefault="00301DE0" w:rsidP="00E43E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lang w:eastAsia="hi-IN" w:bidi="hi-IN"/>
              </w:rPr>
              <w:t>37.629,76</w:t>
            </w:r>
            <w:r w:rsidR="00F2216B">
              <w:rPr>
                <w:rFonts w:ascii="Tahoma" w:eastAsia="SimSun" w:hAnsi="Tahoma" w:cs="Tahoma"/>
                <w:b/>
                <w:lang w:eastAsia="hi-IN" w:bidi="hi-IN"/>
              </w:rPr>
              <w:t xml:space="preserve"> </w:t>
            </w:r>
            <w:r w:rsidR="00F2216B" w:rsidRPr="00F46963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F2216B" w:rsidRPr="002A3B01" w:rsidTr="00E43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F2216B" w:rsidRPr="002A3B01" w:rsidRDefault="00F2216B" w:rsidP="00E43E63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2216B" w:rsidRPr="00F46963" w:rsidRDefault="00F2216B" w:rsidP="00E43E63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za 1 miesiąc</w:t>
            </w:r>
          </w:p>
          <w:p w:rsidR="00F2216B" w:rsidRPr="00F46963" w:rsidRDefault="00F2216B" w:rsidP="00E43E63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2216B" w:rsidRPr="002A3B01" w:rsidRDefault="00F2216B" w:rsidP="00E43E63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  <w:p w:rsidR="00F2216B" w:rsidRPr="002A3B01" w:rsidRDefault="00F2216B" w:rsidP="00E43E63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………………. zł</w:t>
            </w:r>
          </w:p>
        </w:tc>
      </w:tr>
      <w:tr w:rsidR="00F2216B" w:rsidRPr="002A3B01" w:rsidTr="00E43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F2216B" w:rsidRPr="002A3B01" w:rsidRDefault="00F2216B" w:rsidP="00E43E63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2216B" w:rsidRPr="00F46963" w:rsidRDefault="00F2216B" w:rsidP="00E43E63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2216B" w:rsidRPr="002A3B01" w:rsidRDefault="00F2216B" w:rsidP="00E43E63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36</w:t>
            </w:r>
            <w:r w:rsidRPr="002A3B01">
              <w:rPr>
                <w:rFonts w:eastAsia="SimSun"/>
                <w:lang w:eastAsia="hi-IN" w:bidi="hi-IN"/>
              </w:rPr>
              <w:t xml:space="preserve"> miesięcy</w:t>
            </w:r>
          </w:p>
        </w:tc>
      </w:tr>
      <w:tr w:rsidR="00F2216B" w:rsidRPr="002A3B01" w:rsidTr="00E43E63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F2216B" w:rsidRPr="002A3B01" w:rsidRDefault="00F2216B" w:rsidP="00E43E63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F2216B" w:rsidRPr="00F46963" w:rsidRDefault="00F2216B" w:rsidP="00E43E63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 łączna</w:t>
            </w:r>
          </w:p>
          <w:p w:rsidR="00F2216B" w:rsidRPr="00F46963" w:rsidRDefault="00F2216B" w:rsidP="00E43E63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F2216B" w:rsidRPr="002A3B01" w:rsidRDefault="00F2216B" w:rsidP="00E43E63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</w:p>
          <w:p w:rsidR="00F2216B" w:rsidRPr="002A3B01" w:rsidRDefault="00F2216B" w:rsidP="00E43E63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…………………..zł</w:t>
            </w:r>
          </w:p>
        </w:tc>
      </w:tr>
      <w:bookmarkEnd w:id="11"/>
    </w:tbl>
    <w:p w:rsidR="007C670D" w:rsidRDefault="007C670D" w:rsidP="00D51665">
      <w:pPr>
        <w:rPr>
          <w:rFonts w:ascii="Tahoma" w:hAnsi="Tahoma" w:cs="DejaVu Serif"/>
        </w:rPr>
      </w:pPr>
    </w:p>
    <w:p w:rsidR="00D36C33" w:rsidRDefault="00D9418C" w:rsidP="006C3DE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D36C33">
        <w:rPr>
          <w:rFonts w:ascii="Tahoma" w:hAnsi="Tahoma" w:cs="Tahoma"/>
        </w:rPr>
        <w:t>abela 5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D36C33" w:rsidRPr="00F46963" w:rsidTr="000E74A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D36C33" w:rsidRPr="00F46963" w:rsidRDefault="00D36C33" w:rsidP="000E74A4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D36C33" w:rsidRPr="00F46963" w:rsidRDefault="00D36C33" w:rsidP="000E74A4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D36C33" w:rsidRPr="00F46963" w:rsidRDefault="00D36C33" w:rsidP="000E74A4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Leczenie spastyczności opornej na leczenie farmakologiczne </w:t>
            </w:r>
            <w:r w:rsidR="004C2B5A">
              <w:rPr>
                <w:rFonts w:ascii="Tahoma" w:hAnsi="Tahoma" w:cs="Tahoma"/>
                <w:bCs/>
                <w:sz w:val="18"/>
                <w:szCs w:val="18"/>
              </w:rPr>
              <w:t xml:space="preserve">           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z zastosowaniem pompy </w:t>
            </w:r>
            <w:proofErr w:type="spellStart"/>
            <w:r w:rsidR="004C2B5A">
              <w:rPr>
                <w:rFonts w:ascii="Tahoma" w:hAnsi="Tahoma" w:cs="Tahoma"/>
                <w:bCs/>
                <w:sz w:val="18"/>
                <w:szCs w:val="18"/>
              </w:rPr>
              <w:t>baklofenowej</w:t>
            </w:r>
            <w:proofErr w:type="spellEnd"/>
            <w:r w:rsidR="004C2B5A">
              <w:rPr>
                <w:rFonts w:ascii="Tahoma" w:hAnsi="Tahoma" w:cs="Tahoma"/>
                <w:bCs/>
                <w:sz w:val="18"/>
                <w:szCs w:val="18"/>
              </w:rPr>
              <w:t xml:space="preserve"> (LSPB)</w:t>
            </w:r>
          </w:p>
        </w:tc>
      </w:tr>
      <w:tr w:rsidR="00D36C33" w:rsidRPr="00F46963" w:rsidTr="000E74A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D36C33" w:rsidRPr="00F46963" w:rsidRDefault="00D36C33" w:rsidP="000E74A4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D36C33" w:rsidRPr="00F46963" w:rsidRDefault="00D36C33" w:rsidP="000E74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:rsidR="00D36C33" w:rsidRPr="00F46963" w:rsidRDefault="00D36C33" w:rsidP="000E74A4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                       z  Narodowym  </w:t>
            </w:r>
          </w:p>
          <w:p w:rsidR="00D36C33" w:rsidRPr="00F46963" w:rsidRDefault="00D36C33" w:rsidP="000E74A4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36C33" w:rsidRPr="00F46963" w:rsidRDefault="00D36C33" w:rsidP="000E74A4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D36C33" w:rsidRPr="00F46963" w:rsidRDefault="00D36C33" w:rsidP="000E74A4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D36C33" w:rsidRPr="00F46963" w:rsidRDefault="00D36C33" w:rsidP="000E74A4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D36C33" w:rsidRPr="00F46963" w:rsidRDefault="00D36C33" w:rsidP="000E74A4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D36C33" w:rsidRPr="00F46963" w:rsidTr="000E74A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D36C33" w:rsidRPr="00F46963" w:rsidRDefault="00D36C33" w:rsidP="000E74A4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D36C33" w:rsidRPr="00F46963" w:rsidRDefault="00D36C33" w:rsidP="000E74A4">
            <w:pPr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Średniomiesięczna wartość</w:t>
            </w: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D36C33" w:rsidRPr="00F46963" w:rsidRDefault="00D36C33" w:rsidP="000E74A4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eastAsia="SimSun" w:hAnsi="Tahoma" w:cs="Tahoma"/>
                <w:b/>
                <w:lang w:eastAsia="hi-IN" w:bidi="hi-IN"/>
              </w:rPr>
              <w:t xml:space="preserve">9.702,00 </w:t>
            </w:r>
            <w:r w:rsidRPr="00F46963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D36C33" w:rsidRPr="002A3B01" w:rsidTr="000E74A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D36C33" w:rsidRPr="002A3B01" w:rsidRDefault="00D36C33" w:rsidP="000E74A4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D36C33" w:rsidRPr="00F46963" w:rsidRDefault="00D36C33" w:rsidP="000E74A4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za 1 miesiąc</w:t>
            </w:r>
          </w:p>
          <w:p w:rsidR="00D36C33" w:rsidRPr="00F46963" w:rsidRDefault="00D36C33" w:rsidP="000E74A4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36C33" w:rsidRPr="002A3B01" w:rsidRDefault="00D36C33" w:rsidP="000E74A4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  <w:p w:rsidR="00D36C33" w:rsidRPr="002A3B01" w:rsidRDefault="00D36C33" w:rsidP="000E74A4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………………. zł</w:t>
            </w:r>
          </w:p>
        </w:tc>
      </w:tr>
      <w:tr w:rsidR="00D36C33" w:rsidRPr="002A3B01" w:rsidTr="000E74A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D36C33" w:rsidRPr="002A3B01" w:rsidRDefault="00D36C33" w:rsidP="000E74A4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D36C33" w:rsidRPr="00F46963" w:rsidRDefault="00D36C33" w:rsidP="000E74A4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D36C33" w:rsidRPr="002A3B01" w:rsidRDefault="00D36C33" w:rsidP="000E74A4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36</w:t>
            </w:r>
            <w:r w:rsidRPr="002A3B01">
              <w:rPr>
                <w:rFonts w:eastAsia="SimSun"/>
                <w:lang w:eastAsia="hi-IN" w:bidi="hi-IN"/>
              </w:rPr>
              <w:t xml:space="preserve"> miesięcy</w:t>
            </w:r>
          </w:p>
        </w:tc>
      </w:tr>
      <w:tr w:rsidR="00D36C33" w:rsidRPr="002A3B01" w:rsidTr="000E74A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D36C33" w:rsidRPr="002A3B01" w:rsidRDefault="00D36C33" w:rsidP="000E74A4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D36C33" w:rsidRPr="00F46963" w:rsidRDefault="00D36C33" w:rsidP="000E74A4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 łączna</w:t>
            </w:r>
          </w:p>
          <w:p w:rsidR="00D36C33" w:rsidRPr="00F46963" w:rsidRDefault="00D36C33" w:rsidP="000E74A4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36C33" w:rsidRPr="002A3B01" w:rsidRDefault="00D36C33" w:rsidP="000E74A4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</w:p>
          <w:p w:rsidR="00D36C33" w:rsidRPr="002A3B01" w:rsidRDefault="00D36C33" w:rsidP="000E74A4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…………………..zł</w:t>
            </w:r>
          </w:p>
        </w:tc>
      </w:tr>
    </w:tbl>
    <w:p w:rsidR="00D36C33" w:rsidRDefault="00D36C33" w:rsidP="006C3DE2">
      <w:pPr>
        <w:jc w:val="both"/>
        <w:rPr>
          <w:rFonts w:ascii="Tahoma" w:hAnsi="Tahoma" w:cs="Tahoma"/>
        </w:rPr>
      </w:pPr>
    </w:p>
    <w:p w:rsidR="004C2B5A" w:rsidRDefault="00D9418C" w:rsidP="004C2B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4C2B5A">
        <w:rPr>
          <w:rFonts w:ascii="Tahoma" w:hAnsi="Tahoma" w:cs="Tahoma"/>
        </w:rPr>
        <w:t>abela 6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4C2B5A" w:rsidRPr="00F46963" w:rsidTr="000E74A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4C2B5A" w:rsidRPr="00F46963" w:rsidRDefault="004C2B5A" w:rsidP="000E74A4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4C2B5A" w:rsidRPr="00F46963" w:rsidRDefault="004C2B5A" w:rsidP="000E74A4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4C2B5A" w:rsidRPr="00F46963" w:rsidRDefault="004C2B5A" w:rsidP="000E74A4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hospitalizacja Q31, Q32, Q33</w:t>
            </w:r>
          </w:p>
        </w:tc>
      </w:tr>
      <w:tr w:rsidR="004C2B5A" w:rsidRPr="00F46963" w:rsidTr="000E74A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4C2B5A" w:rsidRPr="00F46963" w:rsidRDefault="004C2B5A" w:rsidP="000E74A4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4C2B5A" w:rsidRPr="00F46963" w:rsidRDefault="004C2B5A" w:rsidP="004C2B5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proponowany % </w:t>
            </w:r>
          </w:p>
          <w:p w:rsidR="004C2B5A" w:rsidRPr="00F46963" w:rsidRDefault="004C2B5A" w:rsidP="000E74A4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C2B5A" w:rsidRDefault="004C2B5A" w:rsidP="004C2B5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4C2B5A" w:rsidRPr="00F46963" w:rsidRDefault="004C2B5A" w:rsidP="004C2B5A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</w:tbl>
    <w:p w:rsidR="00D36C33" w:rsidRDefault="00D36C33" w:rsidP="006C3DE2">
      <w:pPr>
        <w:jc w:val="both"/>
        <w:rPr>
          <w:rFonts w:ascii="Tahoma" w:hAnsi="Tahoma" w:cs="Tahoma"/>
        </w:rPr>
      </w:pPr>
    </w:p>
    <w:p w:rsidR="006C3DE2" w:rsidRPr="004224B3" w:rsidRDefault="006C3DE2" w:rsidP="006C3DE2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>Łączna cena oferty wynosi :</w:t>
      </w:r>
    </w:p>
    <w:p w:rsidR="006C3DE2" w:rsidRPr="004224B3" w:rsidRDefault="006C3DE2" w:rsidP="006C3DE2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 xml:space="preserve">tabela </w:t>
      </w:r>
      <w:r w:rsidR="004C2B5A">
        <w:rPr>
          <w:rFonts w:ascii="Tahoma" w:hAnsi="Tahoma" w:cs="Tahoma"/>
        </w:rPr>
        <w:t>7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6C3DE2" w:rsidRPr="004224B3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Cena </w:t>
            </w:r>
          </w:p>
        </w:tc>
      </w:tr>
      <w:tr w:rsidR="006C3DE2" w:rsidRPr="004224B3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6C3DE2" w:rsidRPr="004224B3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2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6C3DE2" w:rsidRPr="004224B3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 xml:space="preserve">Tabela nr </w:t>
            </w:r>
            <w:r w:rsidR="00F2216B">
              <w:rPr>
                <w:rFonts w:ascii="Tahoma" w:eastAsia="SimSun" w:hAnsi="Tahoma" w:cs="Tahoma"/>
                <w:lang w:eastAsia="hi-IN" w:bidi="hi-IN"/>
              </w:rPr>
              <w:t>4</w:t>
            </w:r>
            <w:r>
              <w:rPr>
                <w:rFonts w:ascii="Tahoma" w:eastAsia="SimSun" w:hAnsi="Tahoma" w:cs="Tahoma"/>
                <w:lang w:eastAsia="hi-IN" w:bidi="hi-IN"/>
              </w:rPr>
              <w:t xml:space="preserve"> pozycja </w:t>
            </w:r>
            <w:r w:rsidR="00441EE9">
              <w:rPr>
                <w:rFonts w:ascii="Tahoma" w:eastAsia="SimSun" w:hAnsi="Tahoma" w:cs="Tahoma"/>
                <w:lang w:eastAsia="hi-IN" w:bidi="hi-IN"/>
              </w:rPr>
              <w:t>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D9418C" w:rsidRPr="004224B3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D9418C" w:rsidRDefault="00D9418C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D9418C" w:rsidRDefault="00D9418C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5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9418C" w:rsidRPr="004224B3" w:rsidRDefault="00D9418C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6C3DE2" w:rsidRPr="004224B3" w:rsidTr="00374439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D9418C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5</w:t>
            </w:r>
            <w:r w:rsidR="006C3DE2" w:rsidRPr="004224B3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Łączna cena oferty</w:t>
            </w:r>
          </w:p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poz. 1+2</w:t>
            </w:r>
            <w:r>
              <w:rPr>
                <w:rFonts w:ascii="Tahoma" w:eastAsia="SimSun" w:hAnsi="Tahoma" w:cs="Tahoma"/>
                <w:b/>
                <w:bCs/>
                <w:lang w:eastAsia="hi-IN" w:bidi="hi-IN"/>
              </w:rPr>
              <w:t>+3</w:t>
            </w:r>
            <w:r w:rsidR="00D9418C">
              <w:rPr>
                <w:rFonts w:ascii="Tahoma" w:eastAsia="SimSun" w:hAnsi="Tahoma" w:cs="Tahoma"/>
                <w:b/>
                <w:bCs/>
                <w:lang w:eastAsia="hi-IN" w:bidi="hi-IN"/>
              </w:rPr>
              <w:t>+4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6C3DE2" w:rsidRPr="004224B3" w:rsidRDefault="006C3DE2" w:rsidP="00374439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:rsidR="006C3DE2" w:rsidRPr="004224B3" w:rsidRDefault="006C3DE2" w:rsidP="00D9418C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………………………. zł</w:t>
            </w:r>
          </w:p>
        </w:tc>
      </w:tr>
    </w:tbl>
    <w:p w:rsidR="00C305B8" w:rsidRDefault="00C305B8">
      <w:pPr>
        <w:spacing w:after="113"/>
        <w:jc w:val="both"/>
        <w:rPr>
          <w:rFonts w:ascii="Tahoma" w:hAnsi="Tahoma" w:cs="DejaVu Serif"/>
        </w:rPr>
      </w:pPr>
    </w:p>
    <w:p w:rsidR="00723444" w:rsidRPr="00723444" w:rsidRDefault="0063473F">
      <w:pPr>
        <w:spacing w:after="113"/>
        <w:jc w:val="both"/>
      </w:pPr>
      <w:r>
        <w:rPr>
          <w:rFonts w:ascii="Tahoma" w:hAnsi="Tahoma" w:cs="DejaVu Serif"/>
        </w:rPr>
        <w:t>7. Oświadczam</w:t>
      </w:r>
      <w:r w:rsidR="00F22B0D">
        <w:rPr>
          <w:rFonts w:ascii="Tahoma" w:hAnsi="Tahoma" w:cs="DejaVu Serif"/>
        </w:rPr>
        <w:t>y</w:t>
      </w:r>
      <w:r>
        <w:rPr>
          <w:rFonts w:ascii="Tahoma" w:hAnsi="Tahoma" w:cs="DejaVu Serif"/>
        </w:rPr>
        <w:t>, że posiadam</w:t>
      </w:r>
      <w:r w:rsidR="00F22B0D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 uprawnienia i kwalifikacje niezbędne do udzielania świadczeń zdrowotnych objętych przedmiotem zamówienia.</w:t>
      </w:r>
    </w:p>
    <w:p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:rsidR="004F6EAC" w:rsidRPr="006C3DE2" w:rsidRDefault="003D6410" w:rsidP="006C3DE2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F22B0D">
        <w:rPr>
          <w:rFonts w:ascii="Tahoma" w:hAnsi="Tahoma" w:cs="DejaVu Serif"/>
        </w:rPr>
        <w:t>y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</w:t>
      </w:r>
      <w:r w:rsidR="00F22B0D">
        <w:rPr>
          <w:rFonts w:ascii="Tahoma" w:hAnsi="Tahoma" w:cs="Tahoma"/>
          <w:color w:val="000000"/>
        </w:rPr>
        <w:t>ymy</w:t>
      </w:r>
      <w:r w:rsidR="0063473F">
        <w:rPr>
          <w:rFonts w:ascii="Tahoma" w:hAnsi="Tahoma" w:cs="Tahoma"/>
          <w:color w:val="000000"/>
        </w:rPr>
        <w:t xml:space="preserve"> n</w:t>
      </w:r>
      <w:r w:rsidR="0063473F">
        <w:rPr>
          <w:rFonts w:ascii="Tahoma" w:hAnsi="Tahoma"/>
          <w:color w:val="000000"/>
        </w:rPr>
        <w:t>ajpóźniej w dniu podpisania umowy.</w:t>
      </w:r>
    </w:p>
    <w:p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</w:t>
      </w:r>
      <w:r w:rsidR="00F22B0D">
        <w:rPr>
          <w:rFonts w:ascii="Tahoma" w:hAnsi="Tahoma" w:cs="DejaVu Serif"/>
          <w:u w:val="single"/>
        </w:rPr>
        <w:t>y</w:t>
      </w:r>
      <w:r>
        <w:rPr>
          <w:rFonts w:ascii="Tahoma" w:hAnsi="Tahoma" w:cs="DejaVu Serif"/>
          <w:u w:val="single"/>
        </w:rPr>
        <w:t xml:space="preserve"> kserokopie następujących dokumentów:</w:t>
      </w:r>
    </w:p>
    <w:p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:rsidR="004F6EAC" w:rsidRPr="0063473F" w:rsidRDefault="00723444">
      <w:pPr>
        <w:tabs>
          <w:tab w:val="left" w:pos="345"/>
        </w:tabs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2</w:t>
      </w:r>
      <w:r w:rsidR="0063473F" w:rsidRPr="0063473F">
        <w:rPr>
          <w:rFonts w:ascii="Tahoma" w:hAnsi="Tahoma"/>
          <w:color w:val="000000"/>
          <w:sz w:val="21"/>
          <w:szCs w:val="21"/>
        </w:rPr>
        <w:t>) wydruk księgi rejestrowej,</w:t>
      </w:r>
    </w:p>
    <w:p w:rsidR="004F6EAC" w:rsidRPr="0063473F" w:rsidRDefault="00723444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3</w:t>
      </w:r>
      <w:r w:rsidR="0063473F" w:rsidRPr="0063473F">
        <w:rPr>
          <w:rFonts w:ascii="Tahoma" w:hAnsi="Tahoma"/>
          <w:color w:val="000000"/>
          <w:sz w:val="21"/>
          <w:szCs w:val="21"/>
        </w:rPr>
        <w:t>)</w:t>
      </w:r>
      <w:r w:rsidR="0063473F"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="0063473F"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="0063473F"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:rsidR="004F6EAC" w:rsidRPr="0063473F" w:rsidRDefault="00723444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4</w:t>
      </w:r>
      <w:r w:rsidR="0063473F" w:rsidRPr="0063473F">
        <w:rPr>
          <w:rFonts w:ascii="Tahoma" w:hAnsi="Tahoma"/>
          <w:color w:val="000000"/>
          <w:sz w:val="21"/>
          <w:szCs w:val="21"/>
        </w:rPr>
        <w:t xml:space="preserve">) obowiązkową polisę </w:t>
      </w:r>
      <w:proofErr w:type="spellStart"/>
      <w:r w:rsidR="0063473F" w:rsidRPr="0063473F">
        <w:rPr>
          <w:rFonts w:ascii="Tahoma" w:hAnsi="Tahoma"/>
          <w:color w:val="000000"/>
          <w:sz w:val="21"/>
          <w:szCs w:val="21"/>
        </w:rPr>
        <w:t>oc</w:t>
      </w:r>
      <w:proofErr w:type="spellEnd"/>
      <w:r w:rsidR="0063473F" w:rsidRPr="0063473F"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:rsidR="004F6EAC" w:rsidRPr="0063473F" w:rsidRDefault="00723444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5</w:t>
      </w:r>
      <w:r w:rsidR="0063473F" w:rsidRPr="0063473F">
        <w:rPr>
          <w:rFonts w:ascii="Tahoma" w:hAnsi="Tahoma"/>
          <w:color w:val="000000"/>
          <w:sz w:val="21"/>
          <w:szCs w:val="21"/>
        </w:rPr>
        <w:t xml:space="preserve">) </w:t>
      </w:r>
      <w:r w:rsidR="0063473F" w:rsidRPr="0063473F">
        <w:rPr>
          <w:rFonts w:ascii="Tahoma" w:hAnsi="Tahoma" w:cs="Tahoma"/>
          <w:sz w:val="21"/>
          <w:szCs w:val="21"/>
        </w:rPr>
        <w:t xml:space="preserve">aktualne zaświadczenie właściwej Okręgowej </w:t>
      </w:r>
      <w:r w:rsidR="00191FF5">
        <w:rPr>
          <w:rFonts w:ascii="Tahoma" w:hAnsi="Tahoma" w:cs="Tahoma"/>
          <w:sz w:val="21"/>
          <w:szCs w:val="21"/>
        </w:rPr>
        <w:t>I</w:t>
      </w:r>
      <w:r w:rsidR="0063473F" w:rsidRPr="0063473F">
        <w:rPr>
          <w:rFonts w:ascii="Tahoma" w:hAnsi="Tahoma" w:cs="Tahoma"/>
          <w:sz w:val="21"/>
          <w:szCs w:val="21"/>
        </w:rPr>
        <w:t xml:space="preserve">zby Lekarskiej 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 w:rsidR="0063473F"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="00191FF5">
        <w:rPr>
          <w:rFonts w:ascii="Tahoma" w:hAnsi="Tahoma" w:cs="Tahoma"/>
          <w:color w:val="000000"/>
          <w:sz w:val="21"/>
          <w:szCs w:val="21"/>
        </w:rPr>
        <w:t>1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 xml:space="preserve"> miesią</w:t>
      </w:r>
      <w:r w:rsidR="00191FF5">
        <w:rPr>
          <w:rFonts w:ascii="Tahoma" w:hAnsi="Tahoma" w:cs="Tahoma"/>
          <w:color w:val="000000"/>
          <w:sz w:val="21"/>
          <w:szCs w:val="21"/>
        </w:rPr>
        <w:t>c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 xml:space="preserve"> przed upływem terminu składania ofert potwierdzające, że osoby, które będą uczestniczyć w realizacji zamówienia nie są;</w:t>
      </w:r>
    </w:p>
    <w:p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</w:t>
      </w:r>
      <w:r w:rsidR="00E10CBE">
        <w:rPr>
          <w:rFonts w:ascii="Tahoma" w:hAnsi="Tahoma" w:cs="Tahoma"/>
          <w:sz w:val="21"/>
          <w:szCs w:val="21"/>
        </w:rPr>
        <w:t>.</w:t>
      </w:r>
    </w:p>
    <w:p w:rsidR="00972394" w:rsidRDefault="00723444" w:rsidP="00972394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6</w:t>
      </w:r>
      <w:r w:rsidR="00972394">
        <w:rPr>
          <w:rFonts w:ascii="Tahoma" w:hAnsi="Tahoma" w:cs="Tahoma"/>
          <w:sz w:val="21"/>
          <w:szCs w:val="21"/>
        </w:rPr>
        <w:t>)</w:t>
      </w:r>
      <w:r w:rsidR="00A70A93">
        <w:rPr>
          <w:rFonts w:ascii="Tahoma" w:hAnsi="Tahoma" w:cs="Tahoma"/>
          <w:sz w:val="21"/>
          <w:szCs w:val="21"/>
        </w:rPr>
        <w:t xml:space="preserve">w przypadku </w:t>
      </w:r>
      <w:r w:rsidR="00D718C5">
        <w:rPr>
          <w:rFonts w:ascii="Tahoma" w:hAnsi="Tahoma" w:cs="Tahoma"/>
          <w:sz w:val="21"/>
          <w:szCs w:val="21"/>
        </w:rPr>
        <w:t>udzielania świadczeń w narażeniu na promieniowanie jonizujące</w:t>
      </w:r>
      <w:r w:rsidR="00972394">
        <w:rPr>
          <w:rFonts w:ascii="Tahoma" w:hAnsi="Tahoma" w:cs="Tahoma"/>
          <w:sz w:val="21"/>
          <w:szCs w:val="21"/>
        </w:rPr>
        <w:t xml:space="preserve"> </w:t>
      </w:r>
      <w:r w:rsidR="00972394" w:rsidRPr="00CD7DA2">
        <w:rPr>
          <w:rFonts w:ascii="Tahoma" w:hAnsi="Tahoma" w:cs="Tahoma"/>
          <w:sz w:val="21"/>
          <w:szCs w:val="21"/>
        </w:rPr>
        <w:t xml:space="preserve">certyfikat ukończenia szkolenie z zakresu </w:t>
      </w:r>
      <w:r w:rsidR="00CC20A9">
        <w:rPr>
          <w:rFonts w:ascii="Tahoma" w:hAnsi="Tahoma" w:cs="Tahoma"/>
          <w:sz w:val="21"/>
          <w:szCs w:val="21"/>
        </w:rPr>
        <w:t>ochrony radiologi</w:t>
      </w:r>
      <w:r w:rsidR="006B504A">
        <w:rPr>
          <w:rFonts w:ascii="Tahoma" w:hAnsi="Tahoma" w:cs="Tahoma"/>
          <w:sz w:val="21"/>
          <w:szCs w:val="21"/>
        </w:rPr>
        <w:t>cznej pacjenta lub oświadczenie o nieudzielaniu świadczeń w narażeniu na promieniowanie jonizujące.</w:t>
      </w:r>
    </w:p>
    <w:p w:rsidR="007C670D" w:rsidRPr="007C670D" w:rsidRDefault="00441EE9" w:rsidP="007C670D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7</w:t>
      </w:r>
      <w:r w:rsidR="007C670D">
        <w:rPr>
          <w:rFonts w:ascii="Tahoma" w:hAnsi="Tahoma" w:cs="Tahoma"/>
          <w:sz w:val="21"/>
          <w:szCs w:val="21"/>
        </w:rPr>
        <w:t xml:space="preserve">) </w:t>
      </w:r>
      <w:r w:rsidR="007C670D" w:rsidRPr="007C670D">
        <w:rPr>
          <w:rFonts w:ascii="Tahoma" w:hAnsi="Tahoma" w:cs="Tahoma"/>
          <w:sz w:val="21"/>
          <w:szCs w:val="21"/>
        </w:rPr>
        <w:t xml:space="preserve">zaświadczenie o aktualnych badaniach lekarskich </w:t>
      </w:r>
    </w:p>
    <w:p w:rsidR="007C670D" w:rsidRPr="0063473F" w:rsidRDefault="00441EE9" w:rsidP="007C670D">
      <w:pPr>
        <w:jc w:val="both"/>
        <w:rPr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8</w:t>
      </w:r>
      <w:r w:rsidR="007C670D" w:rsidRPr="007C670D">
        <w:rPr>
          <w:rFonts w:ascii="Tahoma" w:hAnsi="Tahoma" w:cs="Tahoma"/>
          <w:sz w:val="21"/>
          <w:szCs w:val="21"/>
        </w:rPr>
        <w:t>) aktualne zaświadczenie o przeszkoleniu z zakresu BHP</w:t>
      </w:r>
    </w:p>
    <w:p w:rsidR="00972394" w:rsidRPr="0063473F" w:rsidRDefault="00972394">
      <w:pPr>
        <w:jc w:val="both"/>
        <w:rPr>
          <w:sz w:val="21"/>
          <w:szCs w:val="21"/>
        </w:rPr>
      </w:pPr>
    </w:p>
    <w:p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CF7" w:rsidRDefault="00BF3CF7">
      <w:r>
        <w:separator/>
      </w:r>
    </w:p>
  </w:endnote>
  <w:endnote w:type="continuationSeparator" w:id="0">
    <w:p w:rsidR="00BF3CF7" w:rsidRDefault="00BF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CF7" w:rsidRDefault="00BF3CF7">
      <w:r>
        <w:separator/>
      </w:r>
    </w:p>
  </w:footnote>
  <w:footnote w:type="continuationSeparator" w:id="0">
    <w:p w:rsidR="00BF3CF7" w:rsidRDefault="00BF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CF7" w:rsidRDefault="00BF3CF7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8E1A2F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8E1A2F">
      <w:rPr>
        <w:noProof/>
      </w:rPr>
      <w:t>11</w:t>
    </w:r>
    <w:r>
      <w:fldChar w:fldCharType="end"/>
    </w:r>
  </w:p>
  <w:p w:rsidR="00BF3CF7" w:rsidRDefault="00BF3CF7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7020"/>
    <w:multiLevelType w:val="multilevel"/>
    <w:tmpl w:val="4E4E5D9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70B515B6"/>
    <w:multiLevelType w:val="multilevel"/>
    <w:tmpl w:val="58EA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002FC"/>
    <w:rsid w:val="0001479F"/>
    <w:rsid w:val="000224AA"/>
    <w:rsid w:val="00024928"/>
    <w:rsid w:val="0002534E"/>
    <w:rsid w:val="00034085"/>
    <w:rsid w:val="00035F19"/>
    <w:rsid w:val="0004114A"/>
    <w:rsid w:val="000415AD"/>
    <w:rsid w:val="00045F65"/>
    <w:rsid w:val="00062965"/>
    <w:rsid w:val="000647E9"/>
    <w:rsid w:val="000A2DDF"/>
    <w:rsid w:val="000B0017"/>
    <w:rsid w:val="000B2897"/>
    <w:rsid w:val="000B5A8D"/>
    <w:rsid w:val="000D3FC7"/>
    <w:rsid w:val="000E3D4F"/>
    <w:rsid w:val="000F41B5"/>
    <w:rsid w:val="001030CD"/>
    <w:rsid w:val="00106703"/>
    <w:rsid w:val="00121160"/>
    <w:rsid w:val="00191FF5"/>
    <w:rsid w:val="0019582F"/>
    <w:rsid w:val="001B40CF"/>
    <w:rsid w:val="001B5CD2"/>
    <w:rsid w:val="001D3F5C"/>
    <w:rsid w:val="001D5FE1"/>
    <w:rsid w:val="001E15B1"/>
    <w:rsid w:val="001E711B"/>
    <w:rsid w:val="00221B74"/>
    <w:rsid w:val="00243365"/>
    <w:rsid w:val="00261F80"/>
    <w:rsid w:val="00264A4C"/>
    <w:rsid w:val="002653B4"/>
    <w:rsid w:val="00282EEB"/>
    <w:rsid w:val="00295956"/>
    <w:rsid w:val="002A3B01"/>
    <w:rsid w:val="002A710B"/>
    <w:rsid w:val="002B2731"/>
    <w:rsid w:val="002D13FB"/>
    <w:rsid w:val="002D426E"/>
    <w:rsid w:val="002D6073"/>
    <w:rsid w:val="002E1193"/>
    <w:rsid w:val="002F4733"/>
    <w:rsid w:val="002F59CD"/>
    <w:rsid w:val="00301DE0"/>
    <w:rsid w:val="00303C23"/>
    <w:rsid w:val="00320231"/>
    <w:rsid w:val="00322754"/>
    <w:rsid w:val="00340990"/>
    <w:rsid w:val="003430C1"/>
    <w:rsid w:val="003438BB"/>
    <w:rsid w:val="00350BF9"/>
    <w:rsid w:val="00375F4E"/>
    <w:rsid w:val="003807C9"/>
    <w:rsid w:val="003840BF"/>
    <w:rsid w:val="003950C3"/>
    <w:rsid w:val="003A6F6E"/>
    <w:rsid w:val="003C2608"/>
    <w:rsid w:val="003C2A3A"/>
    <w:rsid w:val="003D6410"/>
    <w:rsid w:val="003E03CF"/>
    <w:rsid w:val="003F7DE2"/>
    <w:rsid w:val="00401014"/>
    <w:rsid w:val="00405889"/>
    <w:rsid w:val="004224B3"/>
    <w:rsid w:val="00437AF9"/>
    <w:rsid w:val="00440B03"/>
    <w:rsid w:val="00441EE9"/>
    <w:rsid w:val="00462CCA"/>
    <w:rsid w:val="0046365E"/>
    <w:rsid w:val="004716F3"/>
    <w:rsid w:val="004728C6"/>
    <w:rsid w:val="004B1FA5"/>
    <w:rsid w:val="004C1E1F"/>
    <w:rsid w:val="004C2B5A"/>
    <w:rsid w:val="004D2191"/>
    <w:rsid w:val="004F4759"/>
    <w:rsid w:val="004F5308"/>
    <w:rsid w:val="004F6EAC"/>
    <w:rsid w:val="004F7129"/>
    <w:rsid w:val="00502F92"/>
    <w:rsid w:val="005343E1"/>
    <w:rsid w:val="005505C5"/>
    <w:rsid w:val="0055345A"/>
    <w:rsid w:val="005641C5"/>
    <w:rsid w:val="00565C75"/>
    <w:rsid w:val="00566551"/>
    <w:rsid w:val="00570224"/>
    <w:rsid w:val="005845CA"/>
    <w:rsid w:val="00587879"/>
    <w:rsid w:val="005D617F"/>
    <w:rsid w:val="00617DC6"/>
    <w:rsid w:val="00631E1E"/>
    <w:rsid w:val="0063473F"/>
    <w:rsid w:val="00634E70"/>
    <w:rsid w:val="006365FC"/>
    <w:rsid w:val="00640890"/>
    <w:rsid w:val="0066016F"/>
    <w:rsid w:val="0066688B"/>
    <w:rsid w:val="00666F36"/>
    <w:rsid w:val="00670188"/>
    <w:rsid w:val="0067160A"/>
    <w:rsid w:val="006761C9"/>
    <w:rsid w:val="00687297"/>
    <w:rsid w:val="00691483"/>
    <w:rsid w:val="00696337"/>
    <w:rsid w:val="00696865"/>
    <w:rsid w:val="006A25B6"/>
    <w:rsid w:val="006B504A"/>
    <w:rsid w:val="006C2A6F"/>
    <w:rsid w:val="006C3DE2"/>
    <w:rsid w:val="00705ABE"/>
    <w:rsid w:val="00720C79"/>
    <w:rsid w:val="00723444"/>
    <w:rsid w:val="00724096"/>
    <w:rsid w:val="00744ADB"/>
    <w:rsid w:val="00761649"/>
    <w:rsid w:val="00761C10"/>
    <w:rsid w:val="007C670D"/>
    <w:rsid w:val="007C75F7"/>
    <w:rsid w:val="007C7A0D"/>
    <w:rsid w:val="007D266C"/>
    <w:rsid w:val="007E2EA4"/>
    <w:rsid w:val="007E5F24"/>
    <w:rsid w:val="007F7B03"/>
    <w:rsid w:val="00807996"/>
    <w:rsid w:val="008415C8"/>
    <w:rsid w:val="00843317"/>
    <w:rsid w:val="00843E6D"/>
    <w:rsid w:val="0087385A"/>
    <w:rsid w:val="00881F09"/>
    <w:rsid w:val="00885363"/>
    <w:rsid w:val="008C1047"/>
    <w:rsid w:val="008C49BF"/>
    <w:rsid w:val="008E1A2F"/>
    <w:rsid w:val="008E2C97"/>
    <w:rsid w:val="008E4A1E"/>
    <w:rsid w:val="008E5E36"/>
    <w:rsid w:val="008E5E4E"/>
    <w:rsid w:val="008F000E"/>
    <w:rsid w:val="008F1273"/>
    <w:rsid w:val="00902135"/>
    <w:rsid w:val="00942E4C"/>
    <w:rsid w:val="00945065"/>
    <w:rsid w:val="00960CAA"/>
    <w:rsid w:val="00964156"/>
    <w:rsid w:val="009665ED"/>
    <w:rsid w:val="00970C74"/>
    <w:rsid w:val="00972394"/>
    <w:rsid w:val="0098100E"/>
    <w:rsid w:val="00983404"/>
    <w:rsid w:val="009B1391"/>
    <w:rsid w:val="009C0895"/>
    <w:rsid w:val="009C7315"/>
    <w:rsid w:val="009E14FE"/>
    <w:rsid w:val="009E3F71"/>
    <w:rsid w:val="00A04B68"/>
    <w:rsid w:val="00A12549"/>
    <w:rsid w:val="00A2157C"/>
    <w:rsid w:val="00A330E9"/>
    <w:rsid w:val="00A374F0"/>
    <w:rsid w:val="00A40921"/>
    <w:rsid w:val="00A62F0F"/>
    <w:rsid w:val="00A70A93"/>
    <w:rsid w:val="00A71CDE"/>
    <w:rsid w:val="00A83B28"/>
    <w:rsid w:val="00A85BB4"/>
    <w:rsid w:val="00AA5204"/>
    <w:rsid w:val="00AB33CC"/>
    <w:rsid w:val="00AB40A3"/>
    <w:rsid w:val="00AB6692"/>
    <w:rsid w:val="00AE346A"/>
    <w:rsid w:val="00AF11CA"/>
    <w:rsid w:val="00B0750E"/>
    <w:rsid w:val="00B0781E"/>
    <w:rsid w:val="00B1142E"/>
    <w:rsid w:val="00B160B2"/>
    <w:rsid w:val="00B20661"/>
    <w:rsid w:val="00B51CA2"/>
    <w:rsid w:val="00B71B09"/>
    <w:rsid w:val="00BA43E8"/>
    <w:rsid w:val="00BB63ED"/>
    <w:rsid w:val="00BC3227"/>
    <w:rsid w:val="00BC7468"/>
    <w:rsid w:val="00BE0B94"/>
    <w:rsid w:val="00BF3CF7"/>
    <w:rsid w:val="00C07AF5"/>
    <w:rsid w:val="00C152EE"/>
    <w:rsid w:val="00C2357B"/>
    <w:rsid w:val="00C24B76"/>
    <w:rsid w:val="00C305B8"/>
    <w:rsid w:val="00C45969"/>
    <w:rsid w:val="00C4639E"/>
    <w:rsid w:val="00C500E8"/>
    <w:rsid w:val="00C64167"/>
    <w:rsid w:val="00C660EE"/>
    <w:rsid w:val="00C933EA"/>
    <w:rsid w:val="00C942E6"/>
    <w:rsid w:val="00CA2BE1"/>
    <w:rsid w:val="00CC06EF"/>
    <w:rsid w:val="00CC20A9"/>
    <w:rsid w:val="00CE12D1"/>
    <w:rsid w:val="00CF24D1"/>
    <w:rsid w:val="00CF4073"/>
    <w:rsid w:val="00D00A98"/>
    <w:rsid w:val="00D03D2E"/>
    <w:rsid w:val="00D07277"/>
    <w:rsid w:val="00D13010"/>
    <w:rsid w:val="00D16601"/>
    <w:rsid w:val="00D200AD"/>
    <w:rsid w:val="00D3140A"/>
    <w:rsid w:val="00D36C33"/>
    <w:rsid w:val="00D45C39"/>
    <w:rsid w:val="00D466AC"/>
    <w:rsid w:val="00D50CB0"/>
    <w:rsid w:val="00D51665"/>
    <w:rsid w:val="00D53204"/>
    <w:rsid w:val="00D67032"/>
    <w:rsid w:val="00D718C5"/>
    <w:rsid w:val="00D90083"/>
    <w:rsid w:val="00D9307C"/>
    <w:rsid w:val="00D9418C"/>
    <w:rsid w:val="00DE00FC"/>
    <w:rsid w:val="00E10CBE"/>
    <w:rsid w:val="00E62C4C"/>
    <w:rsid w:val="00E63320"/>
    <w:rsid w:val="00E74ACA"/>
    <w:rsid w:val="00EB3037"/>
    <w:rsid w:val="00EB657F"/>
    <w:rsid w:val="00EB6A80"/>
    <w:rsid w:val="00ED5140"/>
    <w:rsid w:val="00F13D42"/>
    <w:rsid w:val="00F148FB"/>
    <w:rsid w:val="00F14B66"/>
    <w:rsid w:val="00F2216B"/>
    <w:rsid w:val="00F22B0D"/>
    <w:rsid w:val="00F3369A"/>
    <w:rsid w:val="00F46660"/>
    <w:rsid w:val="00F46963"/>
    <w:rsid w:val="00F66D72"/>
    <w:rsid w:val="00F71DEF"/>
    <w:rsid w:val="00F77999"/>
    <w:rsid w:val="00F81258"/>
    <w:rsid w:val="00F81D36"/>
    <w:rsid w:val="00FA73BD"/>
    <w:rsid w:val="00FC0542"/>
    <w:rsid w:val="00FC602B"/>
    <w:rsid w:val="00FC6F07"/>
    <w:rsid w:val="00FD1318"/>
    <w:rsid w:val="00FD5CE4"/>
    <w:rsid w:val="00FD7746"/>
    <w:rsid w:val="00FE0387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6C83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D5320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3204"/>
    <w:rPr>
      <w:color w:val="605E5C"/>
      <w:shd w:val="clear" w:color="auto" w:fill="E1DFDD"/>
    </w:rPr>
  </w:style>
  <w:style w:type="character" w:customStyle="1" w:styleId="Domylnaczcionkaakapitu6">
    <w:name w:val="Domyślna czcionka akapitu6"/>
    <w:rsid w:val="006C3DE2"/>
  </w:style>
  <w:style w:type="paragraph" w:customStyle="1" w:styleId="Normalny1">
    <w:name w:val="Normalny1"/>
    <w:rsid w:val="006C3DE2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.w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.w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6930A-0790-4CFF-90C5-821A06E3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12</Pages>
  <Words>3812</Words>
  <Characters>22876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12</cp:revision>
  <cp:lastPrinted>2019-05-23T12:30:00Z</cp:lastPrinted>
  <dcterms:created xsi:type="dcterms:W3CDTF">2020-08-03T11:12:00Z</dcterms:created>
  <dcterms:modified xsi:type="dcterms:W3CDTF">2022-01-20T08:51:00Z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