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FD1F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6F248A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7D93570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32E3C13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677FEF2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47C6AF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41FA85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5D8B11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B3B09D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62F529B0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24D21B2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412A4E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A4DC3E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462654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DD3B97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E7E18C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5689D71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10CB7A4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EDC9D8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065574F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AD34FF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7AF572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4CB025C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1CA60143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278B2322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FCFA73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7C4FD1D5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D31D03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1B0CAC5D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503D26FA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50D31B1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76382A37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3B874CB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665707B" w14:textId="77777777" w:rsidR="001021D6" w:rsidRPr="001021D6" w:rsidRDefault="0063473F" w:rsidP="001021D6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23423D">
        <w:rPr>
          <w:rFonts w:ascii="Tahoma" w:hAnsi="Tahoma" w:cs="Tahoma"/>
        </w:rPr>
        <w:t xml:space="preserve">udział w świadczeniach leczniczych                                        </w:t>
      </w:r>
      <w:r w:rsidR="001021D6">
        <w:rPr>
          <w:rFonts w:ascii="Tahoma" w:hAnsi="Tahoma" w:cs="Cambria"/>
        </w:rPr>
        <w:t xml:space="preserve">i diagnostycznych </w:t>
      </w:r>
      <w:bookmarkStart w:id="1" w:name="__DdeLink__987_1111369857"/>
      <w:r w:rsidR="001021D6">
        <w:rPr>
          <w:rFonts w:ascii="Tahoma" w:hAnsi="Tahoma" w:cs="Cambria"/>
        </w:rPr>
        <w:t>(</w:t>
      </w:r>
      <w:r w:rsidR="001021D6" w:rsidRPr="001021D6">
        <w:rPr>
          <w:rFonts w:ascii="Tahoma" w:hAnsi="Tahoma" w:cs="Tahoma"/>
        </w:rPr>
        <w:t xml:space="preserve">również w stanach nadzwyczajnych) polegających na ratowaniu, przywracaniu i poprawie zdrowia pacjentów w Zakładzie Fizyki oraz na terenie pozostałych jednostek Szpitala Uniwersyteckiego im. Karola Marcinkowskiego w Zielonej Górze sp. z o. o. </w:t>
      </w:r>
      <w:r w:rsidR="001021D6" w:rsidRPr="001021D6">
        <w:rPr>
          <w:rFonts w:ascii="Tahoma" w:hAnsi="Tahoma" w:cs="Tahoma"/>
          <w:lang w:bidi="hi-IN"/>
        </w:rPr>
        <w:t>w zakresie:</w:t>
      </w:r>
    </w:p>
    <w:p w14:paraId="6C98E543" w14:textId="77777777" w:rsidR="001021D6" w:rsidRPr="001021D6" w:rsidRDefault="0023423D" w:rsidP="0023423D">
      <w:pPr>
        <w:pStyle w:val="Standard"/>
        <w:spacing w:line="360" w:lineRule="auto"/>
        <w:ind w:firstLine="360"/>
        <w:rPr>
          <w:rFonts w:ascii="Tahoma" w:hAnsi="Tahoma" w:cs="Tahoma"/>
          <w:lang w:bidi="hi-IN"/>
        </w:rPr>
      </w:pPr>
      <w:r>
        <w:rPr>
          <w:rFonts w:ascii="Tahoma" w:hAnsi="Tahoma" w:cs="Tahoma"/>
          <w:lang w:bidi="hi-IN"/>
        </w:rPr>
        <w:t xml:space="preserve">   </w:t>
      </w:r>
      <w:r w:rsidR="001021D6" w:rsidRPr="001021D6">
        <w:rPr>
          <w:rFonts w:ascii="Tahoma" w:hAnsi="Tahoma" w:cs="Tahoma"/>
          <w:lang w:bidi="hi-IN"/>
        </w:rPr>
        <w:t>radioterapii i brachyterapii, a w szczególności:</w:t>
      </w:r>
    </w:p>
    <w:p w14:paraId="40A03F97" w14:textId="77777777" w:rsidR="001021D6" w:rsidRPr="001021D6" w:rsidRDefault="001021D6" w:rsidP="001021D6">
      <w:pPr>
        <w:pStyle w:val="Standard"/>
        <w:numPr>
          <w:ilvl w:val="0"/>
          <w:numId w:val="4"/>
        </w:numPr>
        <w:spacing w:line="360" w:lineRule="auto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planowaniu leczenia pacjentów Zakładu Radioterapii</w:t>
      </w:r>
    </w:p>
    <w:p w14:paraId="5EB44E42" w14:textId="77777777" w:rsidR="001021D6" w:rsidRPr="001021D6" w:rsidRDefault="001021D6" w:rsidP="001021D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nadzorze systemu weryfikacji i zarządzania linii terapeutycznej Zakładu Radioterapii,</w:t>
      </w:r>
    </w:p>
    <w:p w14:paraId="462B21FA" w14:textId="77777777" w:rsidR="001021D6" w:rsidRPr="001021D6" w:rsidRDefault="001021D6" w:rsidP="001021D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 xml:space="preserve">kontroli jakości sprzętu terapeutycznego i diagnostycznego Zakładu </w:t>
      </w:r>
      <w:r w:rsidRPr="001021D6">
        <w:rPr>
          <w:rFonts w:ascii="Tahoma" w:hAnsi="Tahoma" w:cs="Tahoma"/>
          <w:lang w:bidi="hi-IN"/>
        </w:rPr>
        <w:lastRenderedPageBreak/>
        <w:t>Radioterapii,</w:t>
      </w:r>
    </w:p>
    <w:p w14:paraId="7FC35227" w14:textId="77777777" w:rsidR="001021D6" w:rsidRPr="001021D6" w:rsidRDefault="001021D6" w:rsidP="001021D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wykonywaniu innych czynności wynikających z Rozporządzenia Ministra Zdrowia</w:t>
      </w:r>
      <w:r w:rsidRPr="001021D6">
        <w:rPr>
          <w:rFonts w:ascii="Tahoma" w:hAnsi="Tahoma" w:cs="Tahoma"/>
        </w:rPr>
        <w:t>,</w:t>
      </w:r>
      <w:r w:rsidRPr="001021D6">
        <w:rPr>
          <w:rFonts w:ascii="Tahoma" w:hAnsi="Tahoma" w:cs="Tahoma"/>
          <w:lang w:bidi="hi-IN"/>
        </w:rPr>
        <w:t xml:space="preserve"> a dotyczących fizyka medycznego i Zakładu Fizyki,</w:t>
      </w:r>
    </w:p>
    <w:p w14:paraId="03339650" w14:textId="77777777" w:rsidR="001021D6" w:rsidRPr="001021D6" w:rsidRDefault="001021D6" w:rsidP="001021D6">
      <w:pPr>
        <w:pStyle w:val="Standard"/>
        <w:numPr>
          <w:ilvl w:val="0"/>
          <w:numId w:val="4"/>
        </w:numPr>
        <w:spacing w:line="360" w:lineRule="auto"/>
        <w:rPr>
          <w:rFonts w:ascii="Tahoma" w:hAnsi="Tahoma" w:cs="Tahoma"/>
          <w:bCs/>
          <w:lang w:bidi="hi-IN"/>
        </w:rPr>
      </w:pPr>
      <w:r w:rsidRPr="001021D6">
        <w:rPr>
          <w:rFonts w:ascii="Tahoma" w:hAnsi="Tahoma" w:cs="Tahoma"/>
          <w:lang w:bidi="hi-IN"/>
        </w:rPr>
        <w:t>wykonywaniu innych czynności wynikających z regulaminów Zakładu i Szpitala.</w:t>
      </w:r>
    </w:p>
    <w:bookmarkEnd w:id="0"/>
    <w:p w14:paraId="6D1A1D27" w14:textId="77777777"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14:paraId="1DDD53D0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791E053" w14:textId="77777777" w:rsidR="00166649" w:rsidRDefault="00166649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6169D6C" w14:textId="53BC3D8B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CA20C14" w14:textId="7EE937C7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2D6C5B">
        <w:rPr>
          <w:rFonts w:ascii="Tahoma" w:hAnsi="Tahoma" w:cs="Tahoma"/>
          <w:b/>
        </w:rPr>
        <w:t>września 20</w:t>
      </w:r>
      <w:r w:rsidR="00166649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D6C5B" w:rsidRPr="002D6C5B">
        <w:rPr>
          <w:rFonts w:ascii="Tahoma" w:hAnsi="Tahoma" w:cs="Tahoma"/>
          <w:b/>
          <w:color w:val="000000"/>
        </w:rPr>
        <w:t>31 sierpnia 202</w:t>
      </w:r>
      <w:r w:rsidR="00166649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1FB63EEC" w14:textId="77777777"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14:paraId="2D98ADB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554C1D7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64143B78" w14:textId="77777777" w:rsidR="001021D6" w:rsidRPr="001021D6" w:rsidRDefault="0063473F" w:rsidP="001021D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</w:t>
      </w:r>
      <w:r w:rsidR="001021D6" w:rsidRPr="001021D6">
        <w:rPr>
          <w:rFonts w:ascii="Tahoma" w:hAnsi="Tahoma" w:cs="Tahoma"/>
        </w:rPr>
        <w:t xml:space="preserve">dysponujący zespołem składającym </w:t>
      </w:r>
      <w:r w:rsidR="002D6C5B">
        <w:rPr>
          <w:rFonts w:ascii="Tahoma" w:hAnsi="Tahoma" w:cs="Tahoma"/>
        </w:rPr>
        <w:t xml:space="preserve">z </w:t>
      </w:r>
      <w:r w:rsidR="001021D6" w:rsidRPr="001021D6">
        <w:rPr>
          <w:rFonts w:ascii="Tahoma" w:hAnsi="Tahoma" w:cs="Tahoma"/>
        </w:rPr>
        <w:t>co najmniej 3 osób posiadających specjalizację w dziedzinie fizyka medyczna</w:t>
      </w:r>
    </w:p>
    <w:p w14:paraId="773A5C7B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14:paraId="14FADE7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14:paraId="7736020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6DF7BAB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3C34DCE" w14:textId="77777777"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068CC8C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1FE63AF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7432D07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67235A6E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52511596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0BB5FD5A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14:paraId="05983D13" w14:textId="2C925D57" w:rsidR="00166649" w:rsidRPr="00166649" w:rsidRDefault="00166649" w:rsidP="0016664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166649">
        <w:rPr>
          <w:rFonts w:ascii="Tahoma" w:hAnsi="Tahoma" w:cs="Tahoma"/>
          <w:bCs/>
          <w:color w:val="auto"/>
        </w:rPr>
        <w:t xml:space="preserve">a) </w:t>
      </w:r>
      <w:r>
        <w:rPr>
          <w:rFonts w:ascii="Tahoma" w:hAnsi="Tahoma" w:cs="Tahoma"/>
          <w:bCs/>
          <w:color w:val="auto"/>
        </w:rPr>
        <w:t>……..…</w:t>
      </w:r>
      <w:r w:rsidRPr="00166649">
        <w:rPr>
          <w:rFonts w:ascii="Tahoma" w:hAnsi="Tahoma" w:cs="Tahoma"/>
          <w:bCs/>
          <w:color w:val="auto"/>
        </w:rPr>
        <w:t xml:space="preserve">% kwoty wynikającej z wykonania i sfinansowania świadczeń w zakresie </w:t>
      </w:r>
      <w:proofErr w:type="spellStart"/>
      <w:r w:rsidRPr="00166649">
        <w:rPr>
          <w:rFonts w:ascii="Tahoma" w:hAnsi="Tahoma" w:cs="Tahoma"/>
          <w:bCs/>
          <w:color w:val="auto"/>
        </w:rPr>
        <w:t>teleradioterapii</w:t>
      </w:r>
      <w:proofErr w:type="spellEnd"/>
      <w:r w:rsidRPr="00166649">
        <w:rPr>
          <w:rFonts w:ascii="Tahoma" w:hAnsi="Tahoma" w:cs="Tahoma"/>
          <w:bCs/>
          <w:color w:val="auto"/>
        </w:rPr>
        <w:t xml:space="preserve"> i brachyterapii z umowy z Narodowym Funduszem Zdrowia o udzielenie świadczeń opieki zdrowotnej w systemie podstawowego szpitalnego zabezpieczenia świadczeń opieki zdrowotnej pomniejszonej o kwotę 31.250,00 zł miesięcznie za serwisowanie aparatury medycznej.</w:t>
      </w:r>
    </w:p>
    <w:p w14:paraId="3C6BAF62" w14:textId="1767D011" w:rsidR="00166649" w:rsidRPr="00166649" w:rsidRDefault="00166649" w:rsidP="0016664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166649">
        <w:rPr>
          <w:rFonts w:ascii="Tahoma" w:hAnsi="Tahoma" w:cs="Tahoma"/>
          <w:bCs/>
          <w:color w:val="auto"/>
        </w:rPr>
        <w:t xml:space="preserve">b) </w:t>
      </w:r>
      <w:r>
        <w:rPr>
          <w:rFonts w:ascii="Tahoma" w:hAnsi="Tahoma" w:cs="Tahoma"/>
          <w:bCs/>
          <w:color w:val="auto"/>
        </w:rPr>
        <w:t>………..</w:t>
      </w:r>
      <w:r w:rsidRPr="00166649">
        <w:rPr>
          <w:rFonts w:ascii="Tahoma" w:hAnsi="Tahoma" w:cs="Tahoma"/>
          <w:bCs/>
          <w:color w:val="auto"/>
        </w:rPr>
        <w:t xml:space="preserve"> % kwoty świadczeń wykonanych i sfinansowanych ponad limity łączne ze stanu umowy    z NFZ na 01 stycznia w zakresach:</w:t>
      </w:r>
    </w:p>
    <w:p w14:paraId="0A342643" w14:textId="0CA7AA48" w:rsidR="00166649" w:rsidRPr="00166649" w:rsidRDefault="000C79A8" w:rsidP="0016664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ab/>
      </w:r>
      <w:r w:rsidR="00166649" w:rsidRPr="00166649">
        <w:rPr>
          <w:rFonts w:ascii="Tahoma" w:hAnsi="Tahoma" w:cs="Tahoma"/>
          <w:bCs/>
          <w:color w:val="auto"/>
        </w:rPr>
        <w:t xml:space="preserve">- </w:t>
      </w:r>
      <w:proofErr w:type="spellStart"/>
      <w:r w:rsidR="00166649" w:rsidRPr="00166649">
        <w:rPr>
          <w:rFonts w:ascii="Tahoma" w:hAnsi="Tahoma" w:cs="Tahoma"/>
          <w:bCs/>
          <w:color w:val="auto"/>
        </w:rPr>
        <w:t>teleradioterapia</w:t>
      </w:r>
      <w:proofErr w:type="spellEnd"/>
      <w:r w:rsidR="00166649" w:rsidRPr="00166649">
        <w:rPr>
          <w:rFonts w:ascii="Tahoma" w:hAnsi="Tahoma" w:cs="Tahoma"/>
          <w:bCs/>
          <w:color w:val="auto"/>
        </w:rPr>
        <w:t xml:space="preserve"> i </w:t>
      </w:r>
      <w:proofErr w:type="spellStart"/>
      <w:r w:rsidR="00166649" w:rsidRPr="00166649">
        <w:rPr>
          <w:rFonts w:ascii="Tahoma" w:hAnsi="Tahoma" w:cs="Tahoma"/>
          <w:bCs/>
          <w:color w:val="auto"/>
        </w:rPr>
        <w:t>teleradioterapia</w:t>
      </w:r>
      <w:proofErr w:type="spellEnd"/>
      <w:r w:rsidR="00166649" w:rsidRPr="00166649">
        <w:rPr>
          <w:rFonts w:ascii="Tahoma" w:hAnsi="Tahoma" w:cs="Tahoma"/>
          <w:bCs/>
          <w:color w:val="auto"/>
        </w:rPr>
        <w:t xml:space="preserve"> pakiet onkologiczny (łącznie),</w:t>
      </w:r>
    </w:p>
    <w:p w14:paraId="0DAC7BC9" w14:textId="173C30E0" w:rsidR="00166649" w:rsidRPr="00166649" w:rsidRDefault="000C79A8" w:rsidP="0016664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lastRenderedPageBreak/>
        <w:tab/>
      </w:r>
      <w:r w:rsidR="00166649" w:rsidRPr="00166649">
        <w:rPr>
          <w:rFonts w:ascii="Tahoma" w:hAnsi="Tahoma" w:cs="Tahoma"/>
          <w:bCs/>
          <w:color w:val="auto"/>
        </w:rPr>
        <w:t>- brachyterapia i brachyterapia pakiet onkologiczny (łącznie).</w:t>
      </w:r>
    </w:p>
    <w:p w14:paraId="4AC25E26" w14:textId="2B8D495C" w:rsidR="004F6EAC" w:rsidRPr="00D45C39" w:rsidRDefault="0063473F" w:rsidP="00166649">
      <w:pPr>
        <w:pStyle w:val="Default"/>
        <w:tabs>
          <w:tab w:val="left" w:pos="709"/>
        </w:tabs>
        <w:ind w:left="454" w:hanging="454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DA2AF1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5241D04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5579C824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bookmarkStart w:id="2" w:name="_Hlk503854496"/>
      <w:bookmarkStart w:id="3" w:name="_Hlk503791165"/>
      <w:r>
        <w:rPr>
          <w:rFonts w:ascii="Tahoma" w:hAnsi="Tahoma"/>
        </w:rPr>
        <w:t xml:space="preserve">dokumenty potwierdzające kwalifikacje zawodowe i uprawnienia do wykonywania zawodu </w:t>
      </w:r>
      <w:r w:rsidR="001021D6">
        <w:rPr>
          <w:rFonts w:ascii="Tahoma" w:hAnsi="Tahoma"/>
        </w:rPr>
        <w:t>fizyka medycznego</w:t>
      </w:r>
      <w:r>
        <w:rPr>
          <w:rFonts w:ascii="Tahoma" w:hAnsi="Tahoma"/>
        </w:rPr>
        <w:t>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</w:t>
      </w:r>
      <w:r w:rsidR="001021D6">
        <w:rPr>
          <w:rFonts w:ascii="Tahoma" w:hAnsi="Tahoma"/>
        </w:rPr>
        <w:t>.</w:t>
      </w:r>
      <w:r>
        <w:rPr>
          <w:rFonts w:ascii="Tahoma" w:hAnsi="Tahoma"/>
        </w:rPr>
        <w:t xml:space="preserve">, dyplom </w:t>
      </w:r>
      <w:r w:rsidR="001021D6">
        <w:rPr>
          <w:rFonts w:ascii="Tahoma" w:hAnsi="Tahoma"/>
        </w:rPr>
        <w:t>ukończenia studiów wyższych</w:t>
      </w:r>
      <w:r>
        <w:rPr>
          <w:rFonts w:ascii="Tahoma" w:hAnsi="Tahoma"/>
        </w:rPr>
        <w:t>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8B2224">
        <w:rPr>
          <w:rFonts w:ascii="Tahoma" w:hAnsi="Tahoma"/>
        </w:rPr>
        <w:t xml:space="preserve">certyfikat </w:t>
      </w:r>
      <w:r w:rsidR="00395EBD">
        <w:rPr>
          <w:rFonts w:ascii="Tahoma" w:hAnsi="Tahoma"/>
        </w:rPr>
        <w:t>z kursu „</w:t>
      </w:r>
      <w:r w:rsidR="008B2224">
        <w:rPr>
          <w:rFonts w:ascii="Tahoma" w:hAnsi="Tahoma"/>
        </w:rPr>
        <w:t>Ochron</w:t>
      </w:r>
      <w:r w:rsidR="00395EBD">
        <w:rPr>
          <w:rFonts w:ascii="Tahoma" w:hAnsi="Tahoma"/>
        </w:rPr>
        <w:t>a</w:t>
      </w:r>
      <w:r w:rsidR="008B2224">
        <w:rPr>
          <w:rFonts w:ascii="Tahoma" w:hAnsi="Tahoma"/>
        </w:rPr>
        <w:t xml:space="preserve"> Radiologiczn</w:t>
      </w:r>
      <w:r w:rsidR="00395EBD">
        <w:rPr>
          <w:rFonts w:ascii="Tahoma" w:hAnsi="Tahoma"/>
        </w:rPr>
        <w:t>a</w:t>
      </w:r>
      <w:r w:rsidR="008B2224">
        <w:rPr>
          <w:rFonts w:ascii="Tahoma" w:hAnsi="Tahoma"/>
        </w:rPr>
        <w:t xml:space="preserve"> Pacjenta</w:t>
      </w:r>
      <w:r w:rsidR="00395EBD">
        <w:rPr>
          <w:rFonts w:ascii="Tahoma" w:hAnsi="Tahoma"/>
        </w:rPr>
        <w:t>”</w:t>
      </w:r>
      <w:r w:rsidR="008B2224">
        <w:rPr>
          <w:rFonts w:ascii="Tahoma" w:hAnsi="Tahoma"/>
        </w:rPr>
        <w:t xml:space="preserve">, certyfikat </w:t>
      </w:r>
      <w:r w:rsidR="00063273" w:rsidRPr="00063273">
        <w:rPr>
          <w:rFonts w:ascii="Tahoma" w:hAnsi="Tahoma"/>
        </w:rPr>
        <w:t xml:space="preserve">Szkolenia S-A, S-Z dla operatorów akceleratorów w celach medycznych lub urządzeń do </w:t>
      </w:r>
      <w:proofErr w:type="spellStart"/>
      <w:r w:rsidR="00063273" w:rsidRPr="00063273">
        <w:rPr>
          <w:rFonts w:ascii="Tahoma" w:hAnsi="Tahoma"/>
        </w:rPr>
        <w:t>teleteradioterapii</w:t>
      </w:r>
      <w:proofErr w:type="spellEnd"/>
      <w:r w:rsidR="00063273" w:rsidRPr="00063273">
        <w:rPr>
          <w:rFonts w:ascii="Tahoma" w:hAnsi="Tahoma"/>
        </w:rPr>
        <w:t xml:space="preserve"> i brachyterapii</w:t>
      </w:r>
      <w:r w:rsidR="00063273">
        <w:rPr>
          <w:rFonts w:ascii="Tahoma" w:hAnsi="Tahoma"/>
        </w:rPr>
        <w:t>.</w:t>
      </w:r>
    </w:p>
    <w:bookmarkEnd w:id="2"/>
    <w:p w14:paraId="3BFFF4EE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65641EDB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4D00B3F0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2F03EC1C" w14:textId="0DEDEE2D" w:rsidR="004F6EAC" w:rsidRDefault="001021D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>c</w:t>
      </w:r>
      <w:r w:rsidR="0063473F">
        <w:rPr>
          <w:rFonts w:ascii="Tahoma" w:hAnsi="Tahoma" w:cs="Tahoma"/>
        </w:rPr>
        <w:t xml:space="preserve">) </w:t>
      </w:r>
      <w:r w:rsidR="0063473F">
        <w:rPr>
          <w:rFonts w:ascii="Tahoma" w:hAnsi="Tahoma" w:cs="Tahoma"/>
          <w:color w:val="000000"/>
        </w:rPr>
        <w:t xml:space="preserve">obowiązkową polisę </w:t>
      </w:r>
      <w:proofErr w:type="spellStart"/>
      <w:r w:rsidR="0063473F">
        <w:rPr>
          <w:rFonts w:ascii="Tahoma" w:hAnsi="Tahoma" w:cs="Tahoma"/>
          <w:color w:val="000000"/>
        </w:rPr>
        <w:t>oc</w:t>
      </w:r>
      <w:proofErr w:type="spellEnd"/>
      <w:r w:rsidR="0063473F">
        <w:rPr>
          <w:rFonts w:ascii="Tahoma" w:hAnsi="Tahoma" w:cs="Tahoma"/>
          <w:color w:val="000000"/>
        </w:rPr>
        <w:t xml:space="preserve"> dla podmiotu wykonującego działalność leczniczą</w:t>
      </w:r>
      <w:r>
        <w:rPr>
          <w:rFonts w:ascii="Tahoma" w:hAnsi="Tahoma" w:cs="Tahoma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zgodnie</w:t>
      </w:r>
      <w:r>
        <w:rPr>
          <w:rFonts w:ascii="Tahoma" w:hAnsi="Tahoma" w:cs="Tahoma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 w:rsidR="0063473F">
        <w:rPr>
          <w:rFonts w:ascii="Tahoma" w:hAnsi="Tahoma"/>
          <w:color w:val="000000"/>
        </w:rPr>
        <w:t xml:space="preserve">najpóźniej </w:t>
      </w:r>
      <w:r w:rsidR="000C79A8">
        <w:rPr>
          <w:rFonts w:ascii="Tahoma" w:hAnsi="Tahoma"/>
          <w:color w:val="000000"/>
        </w:rPr>
        <w:t xml:space="preserve">                    </w:t>
      </w:r>
      <w:r w:rsidR="0063473F">
        <w:rPr>
          <w:rFonts w:ascii="Tahoma" w:hAnsi="Tahoma"/>
          <w:color w:val="000000"/>
        </w:rPr>
        <w:t>w dniu podpisania umowy.</w:t>
      </w:r>
    </w:p>
    <w:p w14:paraId="2D7F0D00" w14:textId="554D61CC" w:rsidR="008F760B" w:rsidRDefault="008F760B" w:rsidP="008034A4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4" w:name="_Hlk69206412"/>
      <w:r>
        <w:rPr>
          <w:rFonts w:ascii="Tahoma" w:hAnsi="Tahoma" w:cs="Tahoma"/>
          <w:color w:val="000000"/>
        </w:rPr>
        <w:t xml:space="preserve">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7E22899F" w14:textId="77777777" w:rsidR="008F760B" w:rsidRDefault="008F760B" w:rsidP="008F760B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0E0683B0" w14:textId="6A5B3637" w:rsidR="008F760B" w:rsidRPr="00AD4019" w:rsidRDefault="008F760B" w:rsidP="008034A4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4"/>
    <w:p w14:paraId="5D332029" w14:textId="77777777" w:rsidR="008F760B" w:rsidRDefault="008F760B">
      <w:pPr>
        <w:tabs>
          <w:tab w:val="left" w:pos="0"/>
        </w:tabs>
        <w:spacing w:after="120"/>
        <w:ind w:left="454"/>
        <w:jc w:val="both"/>
      </w:pPr>
    </w:p>
    <w:bookmarkEnd w:id="3"/>
    <w:p w14:paraId="4485B38E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8463011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7AEE21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2B23F4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60226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C14FA5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BD4166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26B1AA5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1EA0781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29D878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46623202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40255C54" w14:textId="0279A31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lastRenderedPageBreak/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8034A4">
        <w:rPr>
          <w:rFonts w:ascii="Tahoma" w:hAnsi="Tahoma" w:cs="Tahoma"/>
          <w:b/>
          <w:bCs/>
        </w:rPr>
        <w:t>18 czerwca 2021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14:paraId="7453E80A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1F9CC8E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</w:t>
      </w:r>
      <w:r w:rsidR="00063273">
        <w:rPr>
          <w:rFonts w:ascii="Tahoma" w:hAnsi="Tahoma" w:cs="Cambria"/>
          <w:color w:val="000000" w:themeColor="text1"/>
        </w:rPr>
        <w:t xml:space="preserve">udział w świadczeniach leczniczych i diagnostycznych </w:t>
      </w:r>
      <w:r w:rsidR="00F840BC">
        <w:rPr>
          <w:rFonts w:ascii="Tahoma" w:hAnsi="Tahoma" w:cs="Cambria"/>
          <w:color w:val="000000" w:themeColor="text1"/>
        </w:rPr>
        <w:t xml:space="preserve">w Zakładzie Fizyki oraz na terenie pozostałych jednostek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729466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57F40C1" w14:textId="798D521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F80FAC">
        <w:rPr>
          <w:rFonts w:ascii="Tahoma" w:hAnsi="Tahoma" w:cs="Tahoma"/>
          <w:b/>
          <w:bCs/>
        </w:rPr>
        <w:t>21 czerwca 2021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3E6287">
        <w:rPr>
          <w:rFonts w:ascii="Tahoma" w:hAnsi="Tahoma" w:cs="Tahoma"/>
          <w:b/>
          <w:bCs/>
        </w:rPr>
        <w:t>0</w:t>
      </w:r>
      <w:r w:rsidR="00F840BC">
        <w:rPr>
          <w:rFonts w:ascii="Tahoma" w:hAnsi="Tahoma" w:cs="Tahoma"/>
          <w:b/>
          <w:bCs/>
        </w:rPr>
        <w:t>:</w:t>
      </w:r>
      <w:r w:rsidR="003E6287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7DE3E37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A9AEEC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14C817E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B499BD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1EC2CF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C850F56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7AA44C3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A1CC39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C88F82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DA60BF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262634B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2C006A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BCAF4E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742308E7" w14:textId="77777777" w:rsidR="004F6EAC" w:rsidRDefault="0063473F">
      <w:pPr>
        <w:ind w:left="454"/>
      </w:pPr>
      <w:r>
        <w:rPr>
          <w:rFonts w:ascii="Tahoma" w:hAnsi="Tahoma"/>
          <w:color w:val="000000"/>
        </w:rPr>
        <w:lastRenderedPageBreak/>
        <w:t xml:space="preserve">d) jeżeli zawiera rażąco niską cenę w stosunku do przedmiotu zamówienia, </w:t>
      </w:r>
    </w:p>
    <w:p w14:paraId="7F1979D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F63BA3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FEBC81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367FAB7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170A08BD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76FDEE5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06AE2601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87FD4C" w14:textId="77777777" w:rsidR="00F80FAC" w:rsidRDefault="00F80F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FEF0AC2" w14:textId="25823069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107CBE4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C9C3868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02CB15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D9D36D8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34DD23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0F188B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B854D7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3FA63E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D7E82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6CC03268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D16B3F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B01E7C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324FB0E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245AB66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71408D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6A4439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6C22B7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220A106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72424A5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09EB6FE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3DEFB3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C58A87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30432F73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1C80294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7BBCE5E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18CCCFF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45248AA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3BA5BC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7F5EC537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1C0C178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ACB076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9E839DD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4D008A48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28C5D26F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4826C3D7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233EEF1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6D62533D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70203422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E7CE8A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8F507BC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B3687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5F22E54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16E828A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36D5EB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składane w trakcie </w:t>
      </w:r>
      <w:r>
        <w:rPr>
          <w:rFonts w:ascii="Tahoma" w:hAnsi="Tahoma" w:cs="Tahoma"/>
          <w:color w:val="00000A"/>
        </w:rPr>
        <w:lastRenderedPageBreak/>
        <w:t>postępowania między udzielającym zamówienia a oferentami muszą być sporządzone w języku polskim.</w:t>
      </w:r>
    </w:p>
    <w:p w14:paraId="75D7ABE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D5942B4" w14:textId="0C4D1D84" w:rsidR="00F80F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F80FAC">
        <w:rPr>
          <w:rFonts w:ascii="Tahoma" w:hAnsi="Tahoma" w:cs="Tahoma"/>
          <w:b/>
          <w:bCs/>
          <w:color w:val="00000A"/>
        </w:rPr>
        <w:t>– Specjalista</w:t>
      </w:r>
    </w:p>
    <w:p w14:paraId="6DEBC9A9" w14:textId="3A017A45" w:rsidR="004F6EAC" w:rsidRDefault="00F80FAC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="0063473F">
        <w:rPr>
          <w:rFonts w:ascii="Tahoma" w:hAnsi="Tahoma" w:cs="Tahoma"/>
          <w:b/>
          <w:bCs/>
          <w:color w:val="00000A"/>
        </w:rPr>
        <w:t xml:space="preserve">– </w:t>
      </w:r>
      <w:r>
        <w:rPr>
          <w:rFonts w:ascii="Tahoma" w:hAnsi="Tahoma" w:cs="Tahoma"/>
          <w:b/>
          <w:bCs/>
          <w:color w:val="00000A"/>
        </w:rPr>
        <w:t>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09A45082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7FB1454B" w14:textId="1628506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</w:p>
    <w:p w14:paraId="4EBC45AE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27CA12B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E3D66B4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499C7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A96D1D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6FC242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203D54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14:paraId="381A720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994E02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F67930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37F639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191D0D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AA61DF4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21D7D5E3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70351A70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04424A3" w14:textId="77777777" w:rsidR="004F6EAC" w:rsidRDefault="004F6EAC">
      <w:pPr>
        <w:pStyle w:val="Default"/>
      </w:pPr>
    </w:p>
    <w:p w14:paraId="113E5510" w14:textId="77777777" w:rsidR="004F6EAC" w:rsidRDefault="004F6EAC">
      <w:pPr>
        <w:pStyle w:val="Default"/>
      </w:pPr>
    </w:p>
    <w:p w14:paraId="1F52041B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2874499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038E2A8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15BF99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083A07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1EA3EC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AF4069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46AD8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7BBC0D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299CE468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771C1B" w14:textId="77777777" w:rsidR="004F6EAC" w:rsidRDefault="004F6EAC">
            <w:pPr>
              <w:pStyle w:val="Zawartotabeli"/>
            </w:pPr>
          </w:p>
          <w:p w14:paraId="2E7DFA0C" w14:textId="77777777" w:rsidR="004F6EAC" w:rsidRDefault="004F6EAC">
            <w:pPr>
              <w:pStyle w:val="Zawartotabeli"/>
            </w:pPr>
          </w:p>
          <w:p w14:paraId="31EE67B8" w14:textId="77777777" w:rsidR="003A7F47" w:rsidRDefault="003A7F47">
            <w:pPr>
              <w:pStyle w:val="Zawartotabeli"/>
            </w:pPr>
          </w:p>
          <w:p w14:paraId="220DC1A8" w14:textId="77777777" w:rsidR="003A7F47" w:rsidRDefault="003A7F47">
            <w:pPr>
              <w:pStyle w:val="Zawartotabeli"/>
            </w:pPr>
          </w:p>
          <w:p w14:paraId="04CB0C46" w14:textId="77777777" w:rsidR="003A7F47" w:rsidRDefault="003A7F47">
            <w:pPr>
              <w:pStyle w:val="Zawartotabeli"/>
            </w:pPr>
          </w:p>
          <w:p w14:paraId="7CA27C6B" w14:textId="77777777" w:rsidR="003A7F47" w:rsidRDefault="003A7F47">
            <w:pPr>
              <w:pStyle w:val="Zawartotabeli"/>
            </w:pPr>
          </w:p>
          <w:p w14:paraId="008C0E69" w14:textId="77777777" w:rsidR="003A7F47" w:rsidRDefault="003A7F47">
            <w:pPr>
              <w:pStyle w:val="Zawartotabeli"/>
            </w:pPr>
          </w:p>
          <w:p w14:paraId="1811773D" w14:textId="77777777" w:rsidR="003A7F47" w:rsidRDefault="003A7F47">
            <w:pPr>
              <w:pStyle w:val="Zawartotabeli"/>
            </w:pPr>
          </w:p>
          <w:p w14:paraId="71180F43" w14:textId="77777777" w:rsidR="003A7F47" w:rsidRDefault="003A7F47">
            <w:pPr>
              <w:pStyle w:val="Zawartotabeli"/>
            </w:pPr>
          </w:p>
          <w:p w14:paraId="430E7A35" w14:textId="77777777" w:rsidR="004F6EAC" w:rsidRDefault="004F6EAC">
            <w:pPr>
              <w:pStyle w:val="Zawartotabeli"/>
            </w:pPr>
          </w:p>
          <w:p w14:paraId="1D73250A" w14:textId="77777777" w:rsidR="004F6EAC" w:rsidRDefault="004F6EAC">
            <w:pPr>
              <w:pStyle w:val="Zawartotabeli"/>
            </w:pPr>
          </w:p>
          <w:p w14:paraId="6560A5AE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C0F521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88C290" w14:textId="77777777" w:rsidR="004F6EAC" w:rsidRDefault="004F6EAC">
            <w:pPr>
              <w:pStyle w:val="Zawartotabeli"/>
            </w:pPr>
          </w:p>
        </w:tc>
      </w:tr>
    </w:tbl>
    <w:p w14:paraId="02F3384F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47C3EFF6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2D9923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2FCB8E1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F16EC16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D6BD8C4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D67A9B3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1CE6115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134243A" w14:textId="77777777" w:rsidR="008B2224" w:rsidRPr="001021D6" w:rsidRDefault="0063473F" w:rsidP="008B222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DejaVu Serif"/>
        </w:rPr>
        <w:t>1. Niniejszym składam</w:t>
      </w:r>
      <w:r w:rsidR="005E192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</w:t>
      </w:r>
      <w:r w:rsidR="008B2224">
        <w:rPr>
          <w:rFonts w:ascii="Tahoma" w:hAnsi="Tahoma" w:cs="DejaVu Serif"/>
        </w:rPr>
        <w:t xml:space="preserve">na </w:t>
      </w:r>
      <w:r w:rsidR="008B2224">
        <w:rPr>
          <w:rFonts w:ascii="Tahoma" w:hAnsi="Tahoma" w:cs="Tahoma"/>
        </w:rPr>
        <w:t>udział w świadczeniach leczniczych i</w:t>
      </w:r>
      <w:r w:rsidR="008B2224">
        <w:rPr>
          <w:rFonts w:ascii="Tahoma" w:hAnsi="Tahoma" w:cs="Cambria"/>
        </w:rPr>
        <w:t xml:space="preserve"> diagnostycznych (</w:t>
      </w:r>
      <w:r w:rsidR="008B2224" w:rsidRPr="001021D6">
        <w:rPr>
          <w:rFonts w:ascii="Tahoma" w:hAnsi="Tahoma" w:cs="Tahoma"/>
        </w:rPr>
        <w:t xml:space="preserve">również w stanach nadzwyczajnych) polegających na ratowaniu, przywracaniu i poprawie zdrowia pacjentów </w:t>
      </w:r>
      <w:r w:rsidR="008B2224">
        <w:rPr>
          <w:rFonts w:ascii="Tahoma" w:hAnsi="Tahoma" w:cs="Tahoma"/>
        </w:rPr>
        <w:t xml:space="preserve">                         </w:t>
      </w:r>
      <w:r w:rsidR="008B2224" w:rsidRPr="001021D6">
        <w:rPr>
          <w:rFonts w:ascii="Tahoma" w:hAnsi="Tahoma" w:cs="Tahoma"/>
        </w:rPr>
        <w:t xml:space="preserve">w Zakładzie Fizyki oraz na terenie pozostałych jednostek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  <w:r w:rsidR="008B2224" w:rsidRPr="001021D6">
        <w:rPr>
          <w:rFonts w:ascii="Tahoma" w:hAnsi="Tahoma" w:cs="Tahoma"/>
          <w:lang w:bidi="hi-IN"/>
        </w:rPr>
        <w:t>w zakresie</w:t>
      </w:r>
      <w:r w:rsidR="008B2224">
        <w:rPr>
          <w:rFonts w:ascii="Tahoma" w:hAnsi="Tahoma" w:cs="Tahoma"/>
          <w:lang w:bidi="hi-IN"/>
        </w:rPr>
        <w:t xml:space="preserve"> </w:t>
      </w:r>
      <w:r w:rsidR="008B2224" w:rsidRPr="001021D6">
        <w:rPr>
          <w:rFonts w:ascii="Tahoma" w:hAnsi="Tahoma" w:cs="Tahoma"/>
          <w:lang w:bidi="hi-IN"/>
        </w:rPr>
        <w:t>radioterapii i brachyterapii, a w szczególności:</w:t>
      </w:r>
    </w:p>
    <w:p w14:paraId="085E94F3" w14:textId="77777777" w:rsidR="008B2224" w:rsidRPr="001021D6" w:rsidRDefault="008B2224" w:rsidP="008B2224">
      <w:pPr>
        <w:pStyle w:val="Standard"/>
        <w:numPr>
          <w:ilvl w:val="0"/>
          <w:numId w:val="4"/>
        </w:numPr>
        <w:spacing w:line="360" w:lineRule="auto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planowaniu leczenia pacjentów Zakładu Radioterapii</w:t>
      </w:r>
    </w:p>
    <w:p w14:paraId="2F84D385" w14:textId="77777777" w:rsidR="008B2224" w:rsidRPr="001021D6" w:rsidRDefault="008B2224" w:rsidP="008B2224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nadzorze systemu weryfikacji i zarządzania linii terapeutycznej Zakładu Radioterapii,</w:t>
      </w:r>
    </w:p>
    <w:p w14:paraId="15B3535C" w14:textId="77777777" w:rsidR="008B2224" w:rsidRPr="001021D6" w:rsidRDefault="008B2224" w:rsidP="008B2224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kontroli jakości sprzętu terapeutycznego i diagnostycznego Zakładu Radioterapii,</w:t>
      </w:r>
    </w:p>
    <w:p w14:paraId="1B91B32F" w14:textId="77777777" w:rsidR="008B2224" w:rsidRPr="001021D6" w:rsidRDefault="008B2224" w:rsidP="008B2224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bidi="hi-IN"/>
        </w:rPr>
      </w:pPr>
      <w:r w:rsidRPr="001021D6">
        <w:rPr>
          <w:rFonts w:ascii="Tahoma" w:hAnsi="Tahoma" w:cs="Tahoma"/>
          <w:lang w:bidi="hi-IN"/>
        </w:rPr>
        <w:t>wykonywaniu innych czynności wynikających z Rozporządzenia Ministra Zdrowia</w:t>
      </w:r>
      <w:r w:rsidRPr="001021D6">
        <w:rPr>
          <w:rFonts w:ascii="Tahoma" w:hAnsi="Tahoma" w:cs="Tahoma"/>
        </w:rPr>
        <w:t>,</w:t>
      </w:r>
      <w:r w:rsidRPr="001021D6">
        <w:rPr>
          <w:rFonts w:ascii="Tahoma" w:hAnsi="Tahoma" w:cs="Tahoma"/>
          <w:lang w:bidi="hi-IN"/>
        </w:rPr>
        <w:t xml:space="preserve"> a dotyczących fizyka medycznego i Zakładu Fizyki,</w:t>
      </w:r>
    </w:p>
    <w:p w14:paraId="3F93E5D8" w14:textId="77777777" w:rsidR="008B2224" w:rsidRPr="00782334" w:rsidRDefault="008B2224" w:rsidP="008B2224">
      <w:pPr>
        <w:pStyle w:val="Standard"/>
        <w:numPr>
          <w:ilvl w:val="0"/>
          <w:numId w:val="4"/>
        </w:numPr>
        <w:spacing w:line="360" w:lineRule="auto"/>
        <w:rPr>
          <w:rFonts w:ascii="Tahoma" w:hAnsi="Tahoma" w:cs="Tahoma"/>
          <w:bCs/>
          <w:lang w:bidi="hi-IN"/>
        </w:rPr>
      </w:pPr>
      <w:r w:rsidRPr="001021D6">
        <w:rPr>
          <w:rFonts w:ascii="Tahoma" w:hAnsi="Tahoma" w:cs="Tahoma"/>
          <w:lang w:bidi="hi-IN"/>
        </w:rPr>
        <w:t>wykonywaniu innych czynności wynikających z regulaminów Zakładu i Szpitala.</w:t>
      </w:r>
    </w:p>
    <w:p w14:paraId="27E56C28" w14:textId="77777777" w:rsidR="00782334" w:rsidRDefault="00782334" w:rsidP="00782334">
      <w:pPr>
        <w:pStyle w:val="Standard"/>
        <w:spacing w:line="360" w:lineRule="auto"/>
        <w:rPr>
          <w:rFonts w:ascii="Tahoma" w:hAnsi="Tahoma" w:cs="Tahoma"/>
          <w:bCs/>
          <w:lang w:bidi="hi-IN"/>
        </w:rPr>
      </w:pPr>
    </w:p>
    <w:p w14:paraId="031846C0" w14:textId="77777777" w:rsidR="004F6EAC" w:rsidRDefault="0063473F" w:rsidP="008B2224">
      <w:pPr>
        <w:tabs>
          <w:tab w:val="left" w:pos="630"/>
        </w:tabs>
        <w:ind w:left="567" w:hanging="510"/>
        <w:jc w:val="both"/>
      </w:pPr>
      <w:r>
        <w:rPr>
          <w:rFonts w:ascii="Tahoma" w:hAnsi="Tahoma" w:cs="DejaVu Serif"/>
        </w:rPr>
        <w:lastRenderedPageBreak/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6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555EE9D9" w14:textId="77777777" w:rsidR="004F6EAC" w:rsidRDefault="004F6EAC">
      <w:pPr>
        <w:jc w:val="both"/>
        <w:rPr>
          <w:rFonts w:ascii="Tahoma" w:hAnsi="Tahoma" w:cs="DejaVu Serif"/>
        </w:rPr>
      </w:pPr>
    </w:p>
    <w:p w14:paraId="353E093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F47C97" w14:textId="77777777" w:rsidR="004F6EAC" w:rsidRDefault="004F6EAC">
      <w:pPr>
        <w:jc w:val="both"/>
        <w:rPr>
          <w:rFonts w:ascii="Tahoma" w:hAnsi="Tahoma" w:cs="DejaVu Serif"/>
        </w:rPr>
      </w:pPr>
    </w:p>
    <w:p w14:paraId="695C7F20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C85D966" w14:textId="77777777" w:rsidR="004F6EAC" w:rsidRDefault="004F6EAC">
      <w:pPr>
        <w:jc w:val="both"/>
        <w:rPr>
          <w:rFonts w:ascii="Tahoma" w:hAnsi="Tahoma" w:cs="DejaVu Serif"/>
        </w:rPr>
      </w:pPr>
    </w:p>
    <w:p w14:paraId="55F1F1AC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DD14899" w14:textId="77777777" w:rsidR="004F6EAC" w:rsidRDefault="004F6EAC">
      <w:pPr>
        <w:rPr>
          <w:rFonts w:ascii="Tahoma" w:hAnsi="Tahoma" w:cs="DejaVu Serif"/>
        </w:rPr>
      </w:pPr>
    </w:p>
    <w:p w14:paraId="20DAEBC0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992FA3F" w14:textId="77777777" w:rsidR="00F46963" w:rsidRPr="00F46963" w:rsidRDefault="00F46963">
      <w:pPr>
        <w:rPr>
          <w:rFonts w:ascii="Tahoma" w:hAnsi="Tahoma" w:cs="Tahoma"/>
        </w:rPr>
      </w:pPr>
    </w:p>
    <w:p w14:paraId="66970007" w14:textId="77777777" w:rsidR="002A3B01" w:rsidRPr="00F46963" w:rsidRDefault="002A3B01" w:rsidP="002A3B01">
      <w:pPr>
        <w:rPr>
          <w:rFonts w:ascii="Tahoma" w:hAnsi="Tahoma" w:cs="Tahoma"/>
        </w:rPr>
      </w:pPr>
      <w:bookmarkStart w:id="7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27DF623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E8EEC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1D00C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B41D92" w14:textId="77777777" w:rsidR="002A3B01" w:rsidRPr="00F46963" w:rsidRDefault="00A81504" w:rsidP="008B2224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>umowy z Narodowym Funduszem Zdrowia o udzielenie świadczeń opieki zdrowotnej w systemie podstawowego szpitalnego zabezpieczenia świadczeń opieki zdrowotnej</w:t>
            </w:r>
            <w:r w:rsidR="00D64F1B">
              <w:rPr>
                <w:rFonts w:ascii="Tahoma" w:hAnsi="Tahoma" w:cs="Tahoma"/>
                <w:bCs/>
                <w:sz w:val="20"/>
                <w:szCs w:val="20"/>
              </w:rPr>
              <w:t xml:space="preserve"> w zakresie </w:t>
            </w:r>
            <w:proofErr w:type="spellStart"/>
            <w:r w:rsidR="00D64F1B">
              <w:rPr>
                <w:rFonts w:ascii="Tahoma" w:hAnsi="Tahoma" w:cs="Tahoma"/>
                <w:bCs/>
                <w:sz w:val="20"/>
                <w:szCs w:val="20"/>
              </w:rPr>
              <w:t>teleradioterapii</w:t>
            </w:r>
            <w:proofErr w:type="spellEnd"/>
            <w:r w:rsidR="00D64F1B">
              <w:rPr>
                <w:rFonts w:ascii="Tahoma" w:hAnsi="Tahoma" w:cs="Tahoma"/>
                <w:bCs/>
                <w:sz w:val="20"/>
                <w:szCs w:val="20"/>
              </w:rPr>
              <w:t xml:space="preserve"> i brachyterapii</w:t>
            </w:r>
          </w:p>
        </w:tc>
      </w:tr>
      <w:tr w:rsidR="002A3B01" w:rsidRPr="00F46963" w14:paraId="04ED0B6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FC80C0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827B40" w14:textId="77777777" w:rsidR="00A81504" w:rsidRPr="00F46963" w:rsidRDefault="00A81504" w:rsidP="00A815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0BF391E" w14:textId="77777777" w:rsidR="002A3B01" w:rsidRPr="00F46963" w:rsidRDefault="00A81504" w:rsidP="00A8150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 zakresie </w:t>
            </w:r>
            <w:proofErr w:type="spellStart"/>
            <w:r w:rsidRPr="00063273">
              <w:rPr>
                <w:rFonts w:ascii="Tahoma" w:hAnsi="Tahoma" w:cs="Tahoma"/>
                <w:bCs/>
                <w:sz w:val="20"/>
                <w:szCs w:val="20"/>
              </w:rPr>
              <w:t>teleradioterapii</w:t>
            </w:r>
            <w:proofErr w:type="spellEnd"/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 i brachyterapii z umowy z Narodowym Funduszem Zdrowia  o udzielenie świadczeń opieki zdrowotnej w systemie podstawowego szpitalnego zabezpieczenia świadczeń opieki zdrowotnej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FEF8E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A9FC14A" w14:textId="77777777" w:rsid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C6E1AB" w14:textId="77777777" w:rsidR="00A81504" w:rsidRDefault="00A81504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1CC26EB" w14:textId="77777777" w:rsidR="00A81504" w:rsidRDefault="00A81504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FDCCBD" w14:textId="77777777" w:rsidR="00A81504" w:rsidRDefault="00A81504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6A45C34" w14:textId="77777777" w:rsidR="00A81504" w:rsidRPr="00F46963" w:rsidRDefault="00A81504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72262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82EC29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447871C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4DC413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BFCFE6" w14:textId="77777777" w:rsidR="002A3B01" w:rsidRPr="00F46963" w:rsidRDefault="00942351" w:rsidP="00D64F1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="00CF7075"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="00A81504"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97855E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4E446B0" w14:textId="6FB34FD0" w:rsidR="002A3B01" w:rsidRPr="00F46963" w:rsidRDefault="00DD36C1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1.506.529,00 z</w:t>
            </w:r>
            <w:r w:rsidR="00F80FAC">
              <w:rPr>
                <w:rFonts w:ascii="Tahoma" w:eastAsia="SimSun" w:hAnsi="Tahoma" w:cs="Tahoma"/>
                <w:lang w:eastAsia="hi-IN" w:bidi="hi-IN"/>
              </w:rPr>
              <w:t>ł</w:t>
            </w:r>
          </w:p>
        </w:tc>
      </w:tr>
      <w:tr w:rsidR="002A3B01" w:rsidRPr="00F46963" w14:paraId="7CDEEB6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BB0CC3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96F7F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2B3184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B7C81D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484FCB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778D2A6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EF9340C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4E663D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B4D64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1AE327B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DA0654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59D638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4A7BE73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618CF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696F6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7"/>
    </w:tbl>
    <w:p w14:paraId="17788AC1" w14:textId="45B062C2" w:rsidR="009E3F71" w:rsidRDefault="009E3F71" w:rsidP="002A3B01">
      <w:pPr>
        <w:rPr>
          <w:rFonts w:ascii="Tahoma" w:hAnsi="Tahoma" w:cs="DejaVu Serif"/>
        </w:rPr>
      </w:pPr>
    </w:p>
    <w:p w14:paraId="33C2C9AC" w14:textId="3DC596B0" w:rsidR="00F80FAC" w:rsidRPr="00EB415C" w:rsidRDefault="00F80FAC" w:rsidP="00F80FAC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80FAC" w:rsidRPr="00F46963" w14:paraId="344D9CC4" w14:textId="77777777" w:rsidTr="0059272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BF98F6" w14:textId="77777777" w:rsidR="00F80FAC" w:rsidRPr="006E5F49" w:rsidRDefault="00F80FAC" w:rsidP="0059272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8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5BE82A" w14:textId="77777777" w:rsidR="00F80FAC" w:rsidRPr="006E5F49" w:rsidRDefault="00F80FAC" w:rsidP="0059272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8CDC31" w14:textId="0BDDA943" w:rsidR="00F80FAC" w:rsidRPr="008F760B" w:rsidRDefault="00F80FAC" w:rsidP="00F80FAC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>kwoty świadczeń wykonanych i sfinansowanych ponad limity łączne ze stanu umowy z NFZ na 01 stycznia w zakresach:</w:t>
            </w:r>
          </w:p>
          <w:p w14:paraId="3DE80A89" w14:textId="77777777" w:rsidR="00F80FAC" w:rsidRPr="008F760B" w:rsidRDefault="00F80FAC" w:rsidP="00F80FAC">
            <w:pPr>
              <w:tabs>
                <w:tab w:val="left" w:pos="360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>teleradioterapia</w:t>
            </w:r>
            <w:proofErr w:type="spellEnd"/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>teleradioterapia</w:t>
            </w:r>
            <w:proofErr w:type="spellEnd"/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pakiet onkologiczny (łącznie),</w:t>
            </w:r>
          </w:p>
          <w:p w14:paraId="2FE66215" w14:textId="09E8EF3B" w:rsidR="00F80FAC" w:rsidRPr="006E5F49" w:rsidRDefault="00F80FAC" w:rsidP="00F80FAC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760B">
              <w:rPr>
                <w:rFonts w:ascii="Tahoma" w:hAnsi="Tahoma" w:cs="Tahoma"/>
                <w:color w:val="000000"/>
                <w:sz w:val="18"/>
                <w:szCs w:val="18"/>
              </w:rPr>
              <w:t>- brachyterapia i brachyterapia pakiet onkologiczny (łącznie).</w:t>
            </w:r>
          </w:p>
        </w:tc>
      </w:tr>
      <w:tr w:rsidR="00F80FAC" w:rsidRPr="00F46963" w14:paraId="57018BC2" w14:textId="77777777" w:rsidTr="0059272C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83DC94" w14:textId="77777777" w:rsidR="00F80FAC" w:rsidRPr="006E5F49" w:rsidRDefault="00F80FAC" w:rsidP="0059272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B1D747" w14:textId="77777777" w:rsidR="00F80FAC" w:rsidRPr="006E5F49" w:rsidRDefault="00F80FAC" w:rsidP="005927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2A9CC3DE" w14:textId="77777777" w:rsidR="00F80FAC" w:rsidRPr="006E5F49" w:rsidRDefault="00F80FAC" w:rsidP="0059272C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12E5E7" w14:textId="77777777" w:rsidR="00F80FAC" w:rsidRPr="006E5F49" w:rsidRDefault="00F80FAC" w:rsidP="0059272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7F0AA8FA" w14:textId="77777777" w:rsidR="00F80FAC" w:rsidRPr="006E5F49" w:rsidRDefault="00F80FAC" w:rsidP="0059272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8"/>
    </w:tbl>
    <w:p w14:paraId="06F3CB26" w14:textId="527B45CD" w:rsidR="00F80FAC" w:rsidRDefault="00F80FAC" w:rsidP="002A3B01">
      <w:pPr>
        <w:rPr>
          <w:rFonts w:ascii="Tahoma" w:hAnsi="Tahoma" w:cs="DejaVu Serif"/>
        </w:rPr>
      </w:pPr>
    </w:p>
    <w:p w14:paraId="4EBA0A64" w14:textId="77777777" w:rsidR="00F80FAC" w:rsidRPr="002A3B01" w:rsidRDefault="00F80FAC" w:rsidP="00F80FAC">
      <w:pPr>
        <w:jc w:val="both"/>
      </w:pPr>
      <w:r w:rsidRPr="002A3B01">
        <w:rPr>
          <w:rFonts w:ascii="Tahoma" w:hAnsi="Tahoma" w:cs="DejaVu Serif"/>
        </w:rPr>
        <w:lastRenderedPageBreak/>
        <w:t>Łączna cena oferty wynosi :</w:t>
      </w:r>
    </w:p>
    <w:p w14:paraId="522D76F8" w14:textId="77777777" w:rsidR="00F80FAC" w:rsidRPr="002A3B01" w:rsidRDefault="00F80FAC" w:rsidP="00F80FAC">
      <w:pPr>
        <w:jc w:val="both"/>
        <w:rPr>
          <w:rFonts w:ascii="Tahoma" w:hAnsi="Tahoma" w:cs="DejaVu Serif"/>
        </w:rPr>
      </w:pPr>
    </w:p>
    <w:p w14:paraId="3539DD5D" w14:textId="1F9C03BE" w:rsidR="00F80FAC" w:rsidRPr="002A3B01" w:rsidRDefault="00F80FAC" w:rsidP="00F80FAC">
      <w:pPr>
        <w:jc w:val="both"/>
      </w:pPr>
      <w:r w:rsidRPr="002A3B01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F80FAC" w:rsidRPr="002A3B01" w14:paraId="67899A4F" w14:textId="77777777" w:rsidTr="0059272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EE0764" w14:textId="77777777" w:rsidR="00F80FAC" w:rsidRPr="002A3B01" w:rsidRDefault="00F80FAC" w:rsidP="0059272C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9E2932" w14:textId="77777777" w:rsidR="00F80FAC" w:rsidRPr="002A3B01" w:rsidRDefault="00F80FAC" w:rsidP="0059272C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9F40E6" w14:textId="77777777" w:rsidR="00F80FAC" w:rsidRPr="002A3B01" w:rsidRDefault="00F80FAC" w:rsidP="0059272C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F80FAC" w:rsidRPr="002A3B01" w14:paraId="6D07C210" w14:textId="77777777" w:rsidTr="0059272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1B1FA" w14:textId="77777777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457F29" w14:textId="77777777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C42B3" w14:textId="77777777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F80FAC" w:rsidRPr="002A3B01" w14:paraId="5C456CD9" w14:textId="77777777" w:rsidTr="0059272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6F5694" w14:textId="529D13CF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59690C" w14:textId="77777777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411FBFCF" w14:textId="6F0DCD87" w:rsidR="00F80FAC" w:rsidRPr="002A3B01" w:rsidRDefault="00F80FAC" w:rsidP="0059272C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0E48DA" w14:textId="77777777" w:rsidR="00F80FAC" w:rsidRPr="002A3B01" w:rsidRDefault="00F80FAC" w:rsidP="0059272C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110DDF8A" w14:textId="77777777" w:rsidR="00F80FAC" w:rsidRPr="002A3B01" w:rsidRDefault="00F80FAC" w:rsidP="0059272C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14:paraId="12FAE9AE" w14:textId="71F0E8C5" w:rsidR="00F80FAC" w:rsidRDefault="00F80FAC" w:rsidP="002A3B01">
      <w:pPr>
        <w:rPr>
          <w:rFonts w:ascii="Tahoma" w:hAnsi="Tahoma" w:cs="DejaVu Serif"/>
        </w:rPr>
      </w:pPr>
    </w:p>
    <w:p w14:paraId="066FC2B7" w14:textId="77777777" w:rsidR="00807996" w:rsidRDefault="00807996" w:rsidP="002A3B01">
      <w:pPr>
        <w:rPr>
          <w:rFonts w:ascii="Tahoma" w:hAnsi="Tahoma" w:cs="DejaVu Serif"/>
        </w:rPr>
      </w:pPr>
    </w:p>
    <w:p w14:paraId="088DAD97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objętych przedmiotem zamówienia.</w:t>
      </w:r>
    </w:p>
    <w:p w14:paraId="1A87AE98" w14:textId="77777777" w:rsidR="00782334" w:rsidRDefault="00782334">
      <w:pPr>
        <w:spacing w:after="113"/>
        <w:jc w:val="both"/>
        <w:rPr>
          <w:rFonts w:ascii="Tahoma" w:hAnsi="Tahoma" w:cs="DejaVu Serif"/>
          <w:b/>
          <w:bCs/>
        </w:rPr>
      </w:pPr>
    </w:p>
    <w:p w14:paraId="6241BA82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E9CFD66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A2D477E" w14:textId="77777777" w:rsidR="00F80FAC" w:rsidRDefault="00F80FAC" w:rsidP="008B2224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3E43C9A4" w14:textId="4CD81F15"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14:paraId="499B635B" w14:textId="77777777" w:rsidR="00063273" w:rsidRDefault="008B2224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 xml:space="preserve">a) </w:t>
      </w:r>
      <w:r w:rsidR="00063273">
        <w:rPr>
          <w:rFonts w:ascii="Tahoma" w:hAnsi="Tahoma"/>
        </w:rPr>
        <w:t xml:space="preserve">dokumenty potwierdzające kwalifikacje zawodowe i uprawnienia do wykonywania zawodu fizyka medycznego, który będzie uczestniczyć w realizacji zamówienia tj., dyplom ukończenia studiów wyższych, dyplom uzyskania specjalizacji, certyfikat z kursu „Ochrona Radiologiczna Pacjenta”, certyfikat </w:t>
      </w:r>
      <w:r w:rsidR="00063273" w:rsidRPr="00063273">
        <w:rPr>
          <w:rFonts w:ascii="Tahoma" w:hAnsi="Tahoma"/>
        </w:rPr>
        <w:t xml:space="preserve">Szkolenia S-A, S-Z dla operatorów akceleratorów w celach medycznych lub urządzeń do </w:t>
      </w:r>
      <w:proofErr w:type="spellStart"/>
      <w:r w:rsidR="00063273" w:rsidRPr="00063273">
        <w:rPr>
          <w:rFonts w:ascii="Tahoma" w:hAnsi="Tahoma"/>
        </w:rPr>
        <w:t>teleteradioterapii</w:t>
      </w:r>
      <w:proofErr w:type="spellEnd"/>
      <w:r w:rsidR="00063273" w:rsidRPr="00063273">
        <w:rPr>
          <w:rFonts w:ascii="Tahoma" w:hAnsi="Tahoma"/>
        </w:rPr>
        <w:t xml:space="preserve"> </w:t>
      </w:r>
      <w:r w:rsidR="006F67A6">
        <w:rPr>
          <w:rFonts w:ascii="Tahoma" w:hAnsi="Tahoma"/>
        </w:rPr>
        <w:t xml:space="preserve">       </w:t>
      </w:r>
      <w:r w:rsidR="00063273" w:rsidRPr="00063273">
        <w:rPr>
          <w:rFonts w:ascii="Tahoma" w:hAnsi="Tahoma"/>
        </w:rPr>
        <w:t>i brachyterapii</w:t>
      </w:r>
      <w:r w:rsidR="00063273">
        <w:rPr>
          <w:rFonts w:ascii="Tahoma" w:hAnsi="Tahoma"/>
        </w:rPr>
        <w:t>.</w:t>
      </w:r>
    </w:p>
    <w:p w14:paraId="693F7E89" w14:textId="77777777" w:rsidR="008B2224" w:rsidRDefault="008B2224" w:rsidP="008B2224">
      <w:pPr>
        <w:jc w:val="both"/>
        <w:rPr>
          <w:rFonts w:ascii="Tahoma" w:hAnsi="Tahoma"/>
          <w:color w:val="000000"/>
        </w:rPr>
      </w:pPr>
      <w:r w:rsidRPr="008B2224">
        <w:rPr>
          <w:rFonts w:ascii="Tahoma" w:hAnsi="Tahoma" w:cs="DejaVu Serif"/>
        </w:rPr>
        <w:t xml:space="preserve">b) </w:t>
      </w:r>
      <w:r w:rsidRPr="008B2224">
        <w:rPr>
          <w:rFonts w:ascii="Tahoma" w:hAnsi="Tahoma"/>
          <w:color w:val="000000"/>
        </w:rPr>
        <w:t>zaświadczenie</w:t>
      </w:r>
      <w:r>
        <w:rPr>
          <w:rFonts w:ascii="Tahoma" w:hAnsi="Tahoma"/>
          <w:color w:val="000000"/>
        </w:rPr>
        <w:t xml:space="preserve"> o wpisie do Centralnej Ewidencji i Informacji o Działalności Gospodarczej,</w:t>
      </w:r>
    </w:p>
    <w:p w14:paraId="43E63DDD" w14:textId="0934500B" w:rsidR="008B2224" w:rsidRPr="008034A4" w:rsidRDefault="008B2224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c)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w dniu </w:t>
      </w:r>
      <w:r w:rsidRPr="008034A4">
        <w:rPr>
          <w:rFonts w:ascii="Tahoma" w:hAnsi="Tahoma"/>
          <w:color w:val="000000"/>
        </w:rPr>
        <w:t>podpisania umowy</w:t>
      </w:r>
      <w:r w:rsidR="008034A4" w:rsidRPr="008034A4">
        <w:rPr>
          <w:rFonts w:ascii="Tahoma" w:hAnsi="Tahoma"/>
          <w:color w:val="000000"/>
        </w:rPr>
        <w:t>,</w:t>
      </w:r>
    </w:p>
    <w:p w14:paraId="18102B41" w14:textId="0606B09B" w:rsidR="008034A4" w:rsidRPr="008034A4" w:rsidRDefault="008034A4" w:rsidP="008034A4">
      <w:pPr>
        <w:jc w:val="both"/>
        <w:rPr>
          <w:rFonts w:ascii="Tahoma" w:hAnsi="Tahoma" w:cs="Tahoma"/>
        </w:rPr>
      </w:pPr>
      <w:r w:rsidRPr="008034A4">
        <w:rPr>
          <w:rFonts w:ascii="Tahoma" w:hAnsi="Tahoma" w:cs="Tahoma"/>
        </w:rPr>
        <w:t xml:space="preserve">d) </w:t>
      </w:r>
      <w:r>
        <w:rPr>
          <w:rFonts w:ascii="Tahoma" w:hAnsi="Tahoma" w:cs="Tahoma"/>
        </w:rPr>
        <w:t>w</w:t>
      </w:r>
      <w:r w:rsidRPr="008034A4">
        <w:rPr>
          <w:rFonts w:ascii="Tahoma" w:hAnsi="Tahoma" w:cs="Tahoma"/>
        </w:rPr>
        <w:t xml:space="preserve"> przypadku wykonywania procedur w narażeniu na promieniowanie jonizujące certyfikat ukończenia szkolenie z zakresu ochrony radiologicznej pacjenta,</w:t>
      </w:r>
    </w:p>
    <w:p w14:paraId="3F58219F" w14:textId="2E5D9656" w:rsidR="008034A4" w:rsidRPr="008034A4" w:rsidRDefault="008034A4" w:rsidP="008034A4">
      <w:pPr>
        <w:jc w:val="both"/>
        <w:rPr>
          <w:rFonts w:ascii="Tahoma" w:hAnsi="Tahoma" w:cs="Tahoma"/>
        </w:rPr>
      </w:pPr>
      <w:r w:rsidRPr="008034A4">
        <w:rPr>
          <w:rFonts w:ascii="Tahoma" w:hAnsi="Tahoma" w:cs="Tahoma"/>
        </w:rPr>
        <w:t>e) zaświadczenie o aktualnych badaniach lekarskich,</w:t>
      </w:r>
    </w:p>
    <w:p w14:paraId="330EB5C4" w14:textId="2F3A6018" w:rsidR="008034A4" w:rsidRPr="008034A4" w:rsidRDefault="008034A4" w:rsidP="008034A4">
      <w:pPr>
        <w:jc w:val="both"/>
        <w:rPr>
          <w:rFonts w:ascii="Tahoma" w:hAnsi="Tahoma" w:cs="Tahoma"/>
        </w:rPr>
      </w:pPr>
      <w:r w:rsidRPr="008034A4">
        <w:rPr>
          <w:rFonts w:ascii="Tahoma" w:hAnsi="Tahoma" w:cs="Tahoma"/>
        </w:rPr>
        <w:t>f) aktualne zaświadczenie o przeszkoleniu z zakresu BHP.</w:t>
      </w:r>
    </w:p>
    <w:p w14:paraId="565FF459" w14:textId="77777777" w:rsidR="008034A4" w:rsidRPr="008034A4" w:rsidRDefault="008034A4" w:rsidP="008034A4">
      <w:pPr>
        <w:jc w:val="both"/>
      </w:pPr>
    </w:p>
    <w:p w14:paraId="36EF5EAF" w14:textId="77777777" w:rsidR="008034A4" w:rsidRDefault="008034A4" w:rsidP="008B2224">
      <w:pPr>
        <w:jc w:val="both"/>
      </w:pPr>
    </w:p>
    <w:p w14:paraId="41BAEE0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B4A0564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1BDA36C" w14:textId="38DE695E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77D0D92" w14:textId="237E6C63" w:rsidR="008F760B" w:rsidRDefault="008F760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410DD58" w14:textId="77777777" w:rsidR="008F760B" w:rsidRDefault="008F760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33334C3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E7BDE1A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1046D4E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92DC" w14:textId="77777777" w:rsidR="009B3A9B" w:rsidRDefault="009B3A9B">
      <w:r>
        <w:separator/>
      </w:r>
    </w:p>
  </w:endnote>
  <w:endnote w:type="continuationSeparator" w:id="0">
    <w:p w14:paraId="297DB996" w14:textId="77777777"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C5C" w14:textId="77777777" w:rsidR="009B3A9B" w:rsidRDefault="009B3A9B">
      <w:r>
        <w:separator/>
      </w:r>
    </w:p>
  </w:footnote>
  <w:footnote w:type="continuationSeparator" w:id="0">
    <w:p w14:paraId="60E5C027" w14:textId="77777777"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2C20" w14:textId="223FA1D5"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66649">
      <w:rPr>
        <w:rFonts w:ascii="Tahoma" w:hAnsi="Tahoma"/>
        <w:color w:val="000000" w:themeColor="text1"/>
      </w:rPr>
      <w:t>Np.2210.41.2021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82334">
      <w:rPr>
        <w:noProof/>
      </w:rPr>
      <w:t>8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82334">
      <w:rPr>
        <w:noProof/>
      </w:rPr>
      <w:t>10</w:t>
    </w:r>
    <w:r>
      <w:fldChar w:fldCharType="end"/>
    </w:r>
  </w:p>
  <w:p w14:paraId="78F98A62" w14:textId="77777777"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A7C9C36" wp14:editId="4981B7FB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5F65"/>
    <w:rsid w:val="00063273"/>
    <w:rsid w:val="000647E9"/>
    <w:rsid w:val="000B0017"/>
    <w:rsid w:val="000C79A8"/>
    <w:rsid w:val="001021D6"/>
    <w:rsid w:val="00121160"/>
    <w:rsid w:val="00166649"/>
    <w:rsid w:val="001F6AF0"/>
    <w:rsid w:val="0023423D"/>
    <w:rsid w:val="00261F80"/>
    <w:rsid w:val="00295956"/>
    <w:rsid w:val="002A3B01"/>
    <w:rsid w:val="002B2731"/>
    <w:rsid w:val="002D614C"/>
    <w:rsid w:val="002D6C5B"/>
    <w:rsid w:val="002F4733"/>
    <w:rsid w:val="00350BF9"/>
    <w:rsid w:val="003807C9"/>
    <w:rsid w:val="003950C3"/>
    <w:rsid w:val="00395EBD"/>
    <w:rsid w:val="003A7F47"/>
    <w:rsid w:val="003D6410"/>
    <w:rsid w:val="003E05B7"/>
    <w:rsid w:val="003E6287"/>
    <w:rsid w:val="003F7DE2"/>
    <w:rsid w:val="00405889"/>
    <w:rsid w:val="0046365E"/>
    <w:rsid w:val="004716F3"/>
    <w:rsid w:val="004A0FDB"/>
    <w:rsid w:val="004C1E1F"/>
    <w:rsid w:val="004E072B"/>
    <w:rsid w:val="004E1636"/>
    <w:rsid w:val="004E649E"/>
    <w:rsid w:val="004F4759"/>
    <w:rsid w:val="004F6EAC"/>
    <w:rsid w:val="004F7129"/>
    <w:rsid w:val="005343E1"/>
    <w:rsid w:val="00554E84"/>
    <w:rsid w:val="00570224"/>
    <w:rsid w:val="005845CA"/>
    <w:rsid w:val="005D617F"/>
    <w:rsid w:val="005E192E"/>
    <w:rsid w:val="005F6B00"/>
    <w:rsid w:val="00604FB2"/>
    <w:rsid w:val="00631E1E"/>
    <w:rsid w:val="0063473F"/>
    <w:rsid w:val="00640890"/>
    <w:rsid w:val="0064286D"/>
    <w:rsid w:val="0066016F"/>
    <w:rsid w:val="00670188"/>
    <w:rsid w:val="0067160A"/>
    <w:rsid w:val="006761C9"/>
    <w:rsid w:val="006A25B6"/>
    <w:rsid w:val="006F67A6"/>
    <w:rsid w:val="00724096"/>
    <w:rsid w:val="0072788E"/>
    <w:rsid w:val="00744ADB"/>
    <w:rsid w:val="00761649"/>
    <w:rsid w:val="00773F1B"/>
    <w:rsid w:val="007773C5"/>
    <w:rsid w:val="00782334"/>
    <w:rsid w:val="007C75F7"/>
    <w:rsid w:val="007F7B03"/>
    <w:rsid w:val="008034A4"/>
    <w:rsid w:val="00807996"/>
    <w:rsid w:val="008415C8"/>
    <w:rsid w:val="00843E6D"/>
    <w:rsid w:val="008500E6"/>
    <w:rsid w:val="00851459"/>
    <w:rsid w:val="0087385A"/>
    <w:rsid w:val="008A351F"/>
    <w:rsid w:val="008B2224"/>
    <w:rsid w:val="008C49BF"/>
    <w:rsid w:val="008C6EDE"/>
    <w:rsid w:val="008E5E4E"/>
    <w:rsid w:val="008F000E"/>
    <w:rsid w:val="008F1273"/>
    <w:rsid w:val="008F760B"/>
    <w:rsid w:val="00902135"/>
    <w:rsid w:val="00942351"/>
    <w:rsid w:val="0098100E"/>
    <w:rsid w:val="009B24BE"/>
    <w:rsid w:val="009B3A9B"/>
    <w:rsid w:val="009C0895"/>
    <w:rsid w:val="009C3E28"/>
    <w:rsid w:val="009E14FE"/>
    <w:rsid w:val="009E3F71"/>
    <w:rsid w:val="009F118F"/>
    <w:rsid w:val="00A40921"/>
    <w:rsid w:val="00A62F0F"/>
    <w:rsid w:val="00A81504"/>
    <w:rsid w:val="00A83B28"/>
    <w:rsid w:val="00A85BB4"/>
    <w:rsid w:val="00AB40A3"/>
    <w:rsid w:val="00AE346A"/>
    <w:rsid w:val="00B42941"/>
    <w:rsid w:val="00B51CA2"/>
    <w:rsid w:val="00B65E3E"/>
    <w:rsid w:val="00BC3227"/>
    <w:rsid w:val="00BF3CF7"/>
    <w:rsid w:val="00C07AF5"/>
    <w:rsid w:val="00C24B76"/>
    <w:rsid w:val="00C25452"/>
    <w:rsid w:val="00C4639E"/>
    <w:rsid w:val="00C500E8"/>
    <w:rsid w:val="00CA11E8"/>
    <w:rsid w:val="00CE12D1"/>
    <w:rsid w:val="00CF1BBF"/>
    <w:rsid w:val="00CF7075"/>
    <w:rsid w:val="00D16601"/>
    <w:rsid w:val="00D200AD"/>
    <w:rsid w:val="00D3140A"/>
    <w:rsid w:val="00D45C39"/>
    <w:rsid w:val="00D648D9"/>
    <w:rsid w:val="00D64F1B"/>
    <w:rsid w:val="00D90083"/>
    <w:rsid w:val="00DD36C1"/>
    <w:rsid w:val="00E14D28"/>
    <w:rsid w:val="00E63320"/>
    <w:rsid w:val="00E76BA4"/>
    <w:rsid w:val="00EB3037"/>
    <w:rsid w:val="00EB6A80"/>
    <w:rsid w:val="00F148FB"/>
    <w:rsid w:val="00F46963"/>
    <w:rsid w:val="00F80FAC"/>
    <w:rsid w:val="00F81D36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1FC07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BD81-D213-4FDE-BA06-9719AB72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15</cp:revision>
  <cp:lastPrinted>2021-05-31T07:12:00Z</cp:lastPrinted>
  <dcterms:created xsi:type="dcterms:W3CDTF">2018-01-10T11:47:00Z</dcterms:created>
  <dcterms:modified xsi:type="dcterms:W3CDTF">2021-05-31T07:12:00Z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