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329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9E5DAA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201C21C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588081A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54FB3A4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4F6FE9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29105E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09C20B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0A1113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E1E0594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0C8EB1D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F0840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4063892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DB4F0B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1834E6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562DE8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D00454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E6E72E9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E3B1E73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0BF864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F4513A1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80EF8B5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167FCD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6D5B89B6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6BBF018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9A98B6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855CAA8" w14:textId="621ADDDF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</w:t>
      </w:r>
      <w:r w:rsidR="004049B1">
        <w:rPr>
          <w:rFonts w:ascii="Tahoma" w:eastAsia="Tahoma" w:hAnsi="Tahoma" w:cs="Tahoma"/>
        </w:rPr>
        <w:t>1</w:t>
      </w:r>
      <w:r w:rsidR="003C2608" w:rsidRPr="00E35B97">
        <w:rPr>
          <w:rFonts w:ascii="Tahoma" w:eastAsia="Tahoma" w:hAnsi="Tahoma" w:cs="Tahoma"/>
        </w:rPr>
        <w:t xml:space="preserve"> r., poz. </w:t>
      </w:r>
      <w:r w:rsidR="004049B1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20</w:t>
      </w:r>
      <w:r w:rsidR="003C2608">
        <w:rPr>
          <w:rFonts w:ascii="Tahoma" w:hAnsi="Tahoma" w:cs="Cambria"/>
        </w:rPr>
        <w:t>r., poz. 13</w:t>
      </w:r>
      <w:r w:rsidR="00A12549">
        <w:rPr>
          <w:rFonts w:ascii="Tahoma" w:hAnsi="Tahoma" w:cs="Cambria"/>
        </w:rPr>
        <w:t>98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2E4C5983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4212BF3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643DBB6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F4A4664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F7B2F1D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3CB3BA2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246F93C" w14:textId="619B4586" w:rsidR="00397542" w:rsidRPr="00397542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bookmarkEnd w:id="0"/>
      <w:r w:rsidR="004049B1">
        <w:rPr>
          <w:rFonts w:ascii="Tahoma" w:hAnsi="Tahoma" w:cs="Cambria"/>
          <w:b/>
        </w:rPr>
        <w:t>okulistyki</w:t>
      </w:r>
      <w:r w:rsidR="00397542" w:rsidRPr="00397542">
        <w:rPr>
          <w:rFonts w:ascii="Tahoma" w:hAnsi="Tahoma" w:cs="Cambria"/>
          <w:b/>
        </w:rPr>
        <w:t xml:space="preserve"> – leczenie szpitalne</w:t>
      </w:r>
      <w:r w:rsidR="004049B1">
        <w:rPr>
          <w:rFonts w:ascii="Tahoma" w:hAnsi="Tahoma" w:cs="Cambria"/>
          <w:b/>
        </w:rPr>
        <w:t xml:space="preserve"> </w:t>
      </w:r>
      <w:r w:rsidR="00397542">
        <w:rPr>
          <w:rFonts w:ascii="Tahoma" w:hAnsi="Tahoma" w:cs="Cambria"/>
          <w:b/>
        </w:rPr>
        <w:t xml:space="preserve"> </w:t>
      </w:r>
      <w:r w:rsidR="00397542" w:rsidRPr="00397542">
        <w:rPr>
          <w:rFonts w:ascii="Tahoma" w:hAnsi="Tahoma" w:cs="Cambria"/>
          <w:b/>
        </w:rPr>
        <w:t xml:space="preserve">w Klinicznym Oddziale </w:t>
      </w:r>
      <w:r w:rsidR="004049B1">
        <w:rPr>
          <w:rFonts w:ascii="Tahoma" w:hAnsi="Tahoma" w:cs="Cambria"/>
          <w:b/>
        </w:rPr>
        <w:t>Okulistyki</w:t>
      </w:r>
      <w:r w:rsidR="00397542" w:rsidRPr="00397542">
        <w:rPr>
          <w:rFonts w:ascii="Tahoma" w:hAnsi="Tahoma" w:cs="Cambria"/>
          <w:b/>
        </w:rPr>
        <w:t xml:space="preserve"> oraz ambulatoryjna opieka specjalistyczna w Poradniach Oddziału </w:t>
      </w:r>
      <w:r w:rsidR="00397542" w:rsidRPr="00397542">
        <w:rPr>
          <w:rFonts w:ascii="Tahoma" w:hAnsi="Tahoma" w:cs="Cambria"/>
          <w:bCs/>
        </w:rPr>
        <w:t>Szpitala Uniwersyteckiego im. Karola Marcinkowskiego w Zielonej Górze Sp. z o. o.</w:t>
      </w:r>
    </w:p>
    <w:p w14:paraId="45841F76" w14:textId="7A9C1E65" w:rsidR="004F6EAC" w:rsidRDefault="0063473F" w:rsidP="00397542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8B7DC1D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4084341B" w14:textId="77777777"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14:paraId="2ACFB51E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D641A69" w14:textId="30C27C54"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397542">
        <w:rPr>
          <w:rFonts w:ascii="Tahoma" w:hAnsi="Tahoma" w:cs="Tahoma"/>
          <w:b/>
        </w:rPr>
        <w:t>grudnia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A12549">
        <w:rPr>
          <w:rFonts w:ascii="Tahoma" w:hAnsi="Tahoma" w:cs="Tahoma"/>
          <w:b/>
          <w:bCs/>
          <w:color w:val="000000"/>
        </w:rPr>
        <w:t>1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A12549">
        <w:rPr>
          <w:rFonts w:ascii="Tahoma" w:hAnsi="Tahoma" w:cs="Tahoma"/>
          <w:b/>
          <w:color w:val="000000"/>
        </w:rPr>
        <w:t>3</w:t>
      </w:r>
      <w:r w:rsidR="00397542">
        <w:rPr>
          <w:rFonts w:ascii="Tahoma" w:hAnsi="Tahoma" w:cs="Tahoma"/>
          <w:b/>
          <w:color w:val="000000"/>
        </w:rPr>
        <w:t>0 listopada 2</w:t>
      </w:r>
      <w:r w:rsidR="000415AD" w:rsidRPr="009665ED">
        <w:rPr>
          <w:rFonts w:ascii="Tahoma" w:hAnsi="Tahoma" w:cs="Tahoma"/>
          <w:b/>
          <w:color w:val="000000"/>
        </w:rPr>
        <w:t>02</w:t>
      </w:r>
      <w:r w:rsidR="00A12549">
        <w:rPr>
          <w:rFonts w:ascii="Tahoma" w:hAnsi="Tahoma" w:cs="Tahoma"/>
          <w:b/>
          <w:color w:val="000000"/>
        </w:rPr>
        <w:t>4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456182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5EA045B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2DB615FD" w14:textId="62C7DC67" w:rsidR="00A12549" w:rsidRPr="00A12549" w:rsidRDefault="0063473F" w:rsidP="00A12549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</w:t>
      </w:r>
      <w:r w:rsidR="00A85BB4" w:rsidRPr="00A12549">
        <w:rPr>
          <w:rFonts w:ascii="Tahoma" w:hAnsi="Tahoma" w:cs="Tahoma"/>
        </w:rPr>
        <w:t>specjalizację z zakresu</w:t>
      </w:r>
      <w:r w:rsidR="00B20661" w:rsidRPr="00A12549">
        <w:rPr>
          <w:rFonts w:ascii="Tahoma" w:hAnsi="Tahoma" w:cs="Tahoma"/>
        </w:rPr>
        <w:t xml:space="preserve"> </w:t>
      </w:r>
      <w:r w:rsidR="004049B1">
        <w:rPr>
          <w:rFonts w:ascii="Tahoma" w:hAnsi="Tahoma" w:cs="Tahoma"/>
        </w:rPr>
        <w:t>okulistyki</w:t>
      </w:r>
      <w:r w:rsidR="00A12549" w:rsidRPr="00A12549">
        <w:rPr>
          <w:rFonts w:ascii="Tahoma" w:hAnsi="Tahoma" w:cs="Tahoma"/>
        </w:rPr>
        <w:t xml:space="preserve"> oraz posiadają tytuł doktora nauk medycznych</w:t>
      </w:r>
      <w:r w:rsidR="00A12549">
        <w:rPr>
          <w:rFonts w:ascii="Tahoma" w:hAnsi="Tahoma" w:cs="Tahoma"/>
        </w:rPr>
        <w:t>.</w:t>
      </w:r>
      <w:r w:rsidR="00A12549" w:rsidRPr="00A12549">
        <w:rPr>
          <w:rFonts w:ascii="Tahoma" w:hAnsi="Tahoma" w:cs="Tahoma"/>
        </w:rPr>
        <w:t xml:space="preserve"> </w:t>
      </w:r>
    </w:p>
    <w:p w14:paraId="3D76595C" w14:textId="77777777"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004EFF1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19C883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1D23948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7905FD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5E4682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567C32A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5B0EB97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14:paraId="1F4AEA68" w14:textId="77777777"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14:paraId="180F56A6" w14:textId="77777777"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14:paraId="1F7BE0F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733D13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55FAE2B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4D82DAC" w14:textId="77777777"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15A97606" w14:textId="00851AC3" w:rsidR="002572ED" w:rsidRDefault="006C3DE2" w:rsidP="002572ED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2965AB02" w14:textId="4BA43A31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>a)</w:t>
      </w:r>
      <w:r w:rsidRPr="00331FA0">
        <w:rPr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…...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331FA0">
        <w:rPr>
          <w:color w:val="auto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>iloczynu ilości wykonanych i sprawozdanych do Narodowego Funduszu Zdrowia jednostek sprawozdanych oraz wartości punktu przeliczeniowego z zastrzeżeniem, że maksymalna ilość jednostek sprawozdawczych stanowiąca podstawę do wyliczenia wynagrodzenia średniomiesięcznie wynosi 161.990,75 zł w leczeniu szpitalnym okulistyka - hospitalizacja,</w:t>
      </w:r>
    </w:p>
    <w:p w14:paraId="3C5E329C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w ryczałcie PSZ – Szpital ogólnopolski.</w:t>
      </w:r>
    </w:p>
    <w:p w14:paraId="04C85E12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Jednostka sprawozdawczą jest punkt.</w:t>
      </w:r>
    </w:p>
    <w:p w14:paraId="15CD9263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Wartość punktu przeliczeniowego wynosi 1 zł.</w:t>
      </w:r>
      <w:r w:rsidRPr="00331FA0">
        <w:rPr>
          <w:color w:val="auto"/>
        </w:rPr>
        <w:t xml:space="preserve"> </w:t>
      </w:r>
    </w:p>
    <w:p w14:paraId="0A759C23" w14:textId="03616D21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b)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331FA0">
        <w:rPr>
          <w:color w:val="auto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>kwoty wynikającej z wykonania i sprawozdania świadczeń przez Przyjmującego zamówienie i podwykonawców oraz świadczeń sfinansowanych z umowy z Narodowym Funduszem Zdrowia o udzielanie świadczeń opieki zdrowotnej w systemie podstawowego szpitalnego zabezpieczenia świadczeń opieki zdrowotnej w zakresie AOS okulistyki o kodzie</w:t>
      </w:r>
      <w:r w:rsidRPr="00331FA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02.1600.001.02-1, świadczenia zabiegowe w zakresie okulistyki-zakres skojarzony o kodzie </w:t>
      </w:r>
      <w:r w:rsidRPr="00331FA0">
        <w:rPr>
          <w:rFonts w:ascii="Tahoma" w:hAnsi="Tahoma" w:cs="Tahoma"/>
          <w:color w:val="auto"/>
          <w:sz w:val="22"/>
          <w:szCs w:val="22"/>
        </w:rPr>
        <w:lastRenderedPageBreak/>
        <w:t>02.1600.101.02-1.świadczenia w zakresie okulistyki-świadczenia ze wskazań nagłych o kodzie 02.1600.201.02-1</w:t>
      </w:r>
    </w:p>
    <w:p w14:paraId="5CF398B8" w14:textId="77777777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>78.058,08 zł – średniomiesięcznie łącznie w AOS okulistyka o kodzie 02.1600.001.02-1, 02.1600.101.02-1, 02.1600.201.02-1</w:t>
      </w:r>
    </w:p>
    <w:p w14:paraId="0836B8EB" w14:textId="7C8564C5" w:rsidR="00331FA0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b/>
          <w:bCs/>
          <w:color w:val="000000"/>
          <w:sz w:val="22"/>
          <w:szCs w:val="22"/>
        </w:rPr>
        <w:t xml:space="preserve">c) w 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>przypadku</w:t>
      </w:r>
      <w:r w:rsidRPr="00331FA0">
        <w:rPr>
          <w:color w:val="auto"/>
        </w:rPr>
        <w:t xml:space="preserve"> 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zrealizowania przyznanego minimalnego średniomiesięcznego limitu </w:t>
      </w:r>
      <w:r w:rsidRPr="00331FA0">
        <w:rPr>
          <w:rFonts w:ascii="Tahoma" w:hAnsi="Tahoma" w:cs="Tahoma"/>
          <w:color w:val="auto"/>
          <w:sz w:val="22"/>
          <w:szCs w:val="22"/>
        </w:rPr>
        <w:br/>
        <w:t xml:space="preserve">w wysokości 78.058,08 zł lub wyżej łącznie w zakresie AOS okulistyka o kodzie 02.1600.001.02-1, świadczenia zabiegowe w zakresie okulistyki-zakres skojarzony o kodzie 02.1600.101.02-1.świadczeniaw zakresie okulistyki-świadczenia ze wskazań nagłych o kodzie 02.1600.201.02-1 Przyjmujący zamówienie i podwykonawcy otrzymają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Przyjmującego zamówienie i podwykonawców oraz świadczeń sfinansowanych przez NFZ wynikających z umowy z Narodowym Funduszem Zdrowia o udzielanie świadczeń opieki zdrowotnej w systemie podstawowego szpitalnego zabezpieczenia świadczeń opieki zdrowotnej</w:t>
      </w:r>
    </w:p>
    <w:p w14:paraId="536E71FF" w14:textId="3B608581" w:rsidR="004049B1" w:rsidRPr="00331FA0" w:rsidRDefault="00331FA0" w:rsidP="00331FA0">
      <w:pPr>
        <w:jc w:val="both"/>
        <w:rPr>
          <w:color w:val="auto"/>
        </w:rPr>
      </w:pPr>
      <w:r w:rsidRPr="00331FA0">
        <w:rPr>
          <w:rFonts w:ascii="Tahoma" w:hAnsi="Tahoma" w:cs="Tahoma"/>
          <w:color w:val="auto"/>
          <w:sz w:val="22"/>
          <w:szCs w:val="22"/>
        </w:rPr>
        <w:t xml:space="preserve">d)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</w:t>
      </w:r>
      <w:r w:rsidRPr="00331FA0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 kwoty wynikającej z wykonania i sfinansowania świadczeń wynikających z umowy z Narodowym Funduszem Zdrowia w pozostałych zakresach </w:t>
      </w:r>
      <w:r w:rsidRPr="00331FA0">
        <w:rPr>
          <w:rFonts w:ascii="Tahoma" w:hAnsi="Tahoma" w:cs="Tahoma"/>
          <w:color w:val="000000"/>
          <w:sz w:val="22"/>
          <w:szCs w:val="22"/>
        </w:rPr>
        <w:t xml:space="preserve">z okulistyki w zakresie hospitalizacji, programów lekowych (z wyłączeniem substancji czynnej) oraz w rodzaju AOS </w:t>
      </w:r>
      <w:r w:rsidRPr="00331FA0">
        <w:rPr>
          <w:rFonts w:ascii="Tahoma" w:hAnsi="Tahoma" w:cs="Tahoma"/>
          <w:color w:val="auto"/>
          <w:sz w:val="22"/>
          <w:szCs w:val="22"/>
        </w:rPr>
        <w:t xml:space="preserve">z umowy o udzielanie świadczeń opieki zdrowotnej w systemie podstawowego szpitalnego zabezpieczenia świadczeń opieki zdrowotnej. </w:t>
      </w:r>
    </w:p>
    <w:p w14:paraId="7E3B1E3C" w14:textId="4FBA13F9" w:rsidR="002E1EBB" w:rsidRPr="002E1EBB" w:rsidRDefault="002572ED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>
        <w:rPr>
          <w:rFonts w:ascii="Tahoma" w:eastAsia="SimSun" w:hAnsi="Tahoma" w:cs="Tahoma"/>
          <w:bCs/>
          <w:color w:val="auto"/>
          <w:lang w:eastAsia="zh-CN" w:bidi="hi-IN"/>
        </w:rPr>
        <w:t>e</w:t>
      </w:r>
      <w:r w:rsidR="002E1EBB">
        <w:rPr>
          <w:rFonts w:ascii="Tahoma" w:eastAsia="SimSun" w:hAnsi="Tahoma" w:cs="Tahoma"/>
          <w:bCs/>
          <w:color w:val="auto"/>
          <w:lang w:eastAsia="zh-CN" w:bidi="hi-IN"/>
        </w:rPr>
        <w:t xml:space="preserve">) </w:t>
      </w:r>
      <w:r w:rsidR="002E1EBB" w:rsidRPr="002E1EBB">
        <w:rPr>
          <w:rFonts w:ascii="Tahoma" w:eastAsia="SimSun" w:hAnsi="Tahoma" w:cs="Tahoma"/>
          <w:bCs/>
          <w:color w:val="auto"/>
          <w:lang w:eastAsia="zh-CN" w:bidi="hi-IN"/>
        </w:rPr>
        <w:t xml:space="preserve">stawka za dyżury: </w:t>
      </w:r>
    </w:p>
    <w:p w14:paraId="3D03DCCE" w14:textId="5ED1BB3D" w:rsidR="002E1EBB" w:rsidRPr="002E1EBB" w:rsidRDefault="002E1EBB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2E1EBB">
        <w:rPr>
          <w:rFonts w:ascii="Tahoma" w:eastAsia="SimSun" w:hAnsi="Tahoma" w:cs="Tahoma"/>
          <w:bCs/>
          <w:color w:val="auto"/>
          <w:lang w:eastAsia="zh-CN" w:bidi="hi-IN"/>
        </w:rPr>
        <w:tab/>
        <w:t>- za godzinę dyżuru zwykłego                    ………… zł</w:t>
      </w:r>
    </w:p>
    <w:p w14:paraId="49FBCBFB" w14:textId="12E8C6AD" w:rsidR="002E1EBB" w:rsidRDefault="002E1EBB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  <w:r w:rsidRPr="002E1EBB">
        <w:rPr>
          <w:rFonts w:ascii="Tahoma" w:eastAsia="SimSun" w:hAnsi="Tahoma" w:cs="Tahoma"/>
          <w:bCs/>
          <w:color w:val="auto"/>
          <w:lang w:eastAsia="zh-CN" w:bidi="hi-IN"/>
        </w:rPr>
        <w:tab/>
        <w:t>- za godzinę dyżuru świątecznego               ………… zł</w:t>
      </w:r>
    </w:p>
    <w:p w14:paraId="071A990B" w14:textId="77777777" w:rsidR="002E1EBB" w:rsidRPr="00397542" w:rsidRDefault="002E1EBB" w:rsidP="002E1EBB">
      <w:pPr>
        <w:pStyle w:val="Default"/>
        <w:tabs>
          <w:tab w:val="left" w:pos="709"/>
        </w:tabs>
        <w:ind w:left="340" w:hanging="340"/>
        <w:jc w:val="both"/>
        <w:rPr>
          <w:rFonts w:ascii="Tahoma" w:eastAsia="SimSun" w:hAnsi="Tahoma" w:cs="Tahoma"/>
          <w:bCs/>
          <w:color w:val="auto"/>
          <w:lang w:eastAsia="zh-CN" w:bidi="hi-IN"/>
        </w:rPr>
      </w:pPr>
    </w:p>
    <w:p w14:paraId="17EC7A31" w14:textId="226DE555" w:rsidR="004F6EAC" w:rsidRDefault="0063473F" w:rsidP="002E1EBB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  <w:color w:val="00000A"/>
        </w:rPr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D03B967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40" w:hanging="340"/>
        <w:jc w:val="both"/>
      </w:pPr>
    </w:p>
    <w:p w14:paraId="6618649E" w14:textId="42ECA838" w:rsidR="004F6EAC" w:rsidRDefault="0063473F" w:rsidP="002E1EBB">
      <w:pPr>
        <w:pStyle w:val="Default"/>
        <w:tabs>
          <w:tab w:val="left" w:pos="709"/>
        </w:tabs>
        <w:suppressAutoHyphens/>
        <w:ind w:left="397" w:hanging="397"/>
        <w:jc w:val="both"/>
        <w:rPr>
          <w:rFonts w:ascii="Tahoma" w:hAnsi="Tahoma" w:cs="Tahoma"/>
        </w:rPr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BFE334E" w14:textId="77777777" w:rsidR="002E1EBB" w:rsidRPr="00D45C39" w:rsidRDefault="002E1EBB" w:rsidP="002E1EBB">
      <w:pPr>
        <w:pStyle w:val="Default"/>
        <w:tabs>
          <w:tab w:val="left" w:pos="709"/>
        </w:tabs>
        <w:suppressAutoHyphens/>
        <w:ind w:left="397" w:hanging="397"/>
        <w:jc w:val="both"/>
      </w:pPr>
    </w:p>
    <w:p w14:paraId="50D8F1CA" w14:textId="77777777" w:rsidR="004F6EAC" w:rsidRDefault="0063473F" w:rsidP="002E1EBB">
      <w:pPr>
        <w:tabs>
          <w:tab w:val="left" w:pos="360"/>
        </w:tabs>
        <w:suppressAutoHyphens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DC0BDE8" w14:textId="77777777" w:rsidR="004F6EAC" w:rsidRDefault="00E10CBE" w:rsidP="002E1EBB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564239D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5B278D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6AD21090" w14:textId="77777777" w:rsidR="004F6EAC" w:rsidRDefault="004F6EAC">
      <w:pPr>
        <w:ind w:left="1534"/>
        <w:jc w:val="both"/>
        <w:rPr>
          <w:color w:val="FF3333"/>
        </w:rPr>
      </w:pPr>
    </w:p>
    <w:p w14:paraId="17D2635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D38EFC4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C532E23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14:paraId="6E1DB8F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054E148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1F75700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756B9B7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14:paraId="551F9C23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14:paraId="38B5D1E4" w14:textId="77777777"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2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14:paraId="3241F63D" w14:textId="77777777"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2"/>
    <w:p w14:paraId="279056E8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62C677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364A84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99B9D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3F7A359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675B5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E28F9BD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501CA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20C7962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3D8F05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489626B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59185C7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2AC5F424" w14:textId="66E5B10E"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A12549">
        <w:rPr>
          <w:rFonts w:ascii="Tahoma" w:hAnsi="Tahoma" w:cs="Tahoma"/>
          <w:b/>
          <w:bCs/>
          <w:color w:val="auto"/>
        </w:rPr>
        <w:t>12</w:t>
      </w:r>
      <w:r w:rsidR="00D51665">
        <w:rPr>
          <w:rFonts w:ascii="Tahoma" w:hAnsi="Tahoma" w:cs="Tahoma"/>
          <w:b/>
          <w:bCs/>
          <w:color w:val="auto"/>
        </w:rPr>
        <w:t xml:space="preserve"> </w:t>
      </w:r>
      <w:r w:rsidR="00C8246C">
        <w:rPr>
          <w:rFonts w:ascii="Tahoma" w:hAnsi="Tahoma" w:cs="Tahoma"/>
          <w:b/>
          <w:bCs/>
          <w:color w:val="auto"/>
        </w:rPr>
        <w:t>listopada 2021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14:paraId="0733E28C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C86C3B0" w14:textId="689F2898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lastRenderedPageBreak/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4049B1">
        <w:rPr>
          <w:rFonts w:ascii="Tahoma" w:hAnsi="Tahoma" w:cs="Cambria"/>
          <w:color w:val="000000" w:themeColor="text1"/>
        </w:rPr>
        <w:t>okulistyki</w:t>
      </w:r>
      <w:r w:rsidR="003E4B1A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090E24F0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7EABB12C" w14:textId="15FCFD1C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723444">
        <w:rPr>
          <w:rFonts w:ascii="Tahoma" w:hAnsi="Tahoma" w:cs="Tahoma"/>
          <w:b/>
          <w:bCs/>
          <w:color w:val="auto"/>
        </w:rPr>
        <w:t>1</w:t>
      </w:r>
      <w:r w:rsidR="003E4B1A">
        <w:rPr>
          <w:rFonts w:ascii="Tahoma" w:hAnsi="Tahoma" w:cs="Tahoma"/>
          <w:b/>
          <w:bCs/>
          <w:color w:val="auto"/>
        </w:rPr>
        <w:t>5 listopada</w:t>
      </w:r>
      <w:r w:rsidR="000F41B5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723444">
        <w:rPr>
          <w:rFonts w:ascii="Tahoma" w:hAnsi="Tahoma" w:cs="Tahoma"/>
          <w:b/>
          <w:bCs/>
          <w:color w:val="auto"/>
        </w:rPr>
        <w:t>1</w:t>
      </w:r>
      <w:r w:rsidRPr="00945065">
        <w:rPr>
          <w:rFonts w:ascii="Tahoma" w:hAnsi="Tahoma" w:cs="Tahoma"/>
          <w:b/>
          <w:bCs/>
          <w:color w:val="auto"/>
        </w:rPr>
        <w:t xml:space="preserve">r. o godz. </w:t>
      </w:r>
      <w:r w:rsidR="004049B1">
        <w:rPr>
          <w:rFonts w:ascii="Tahoma" w:hAnsi="Tahoma" w:cs="Tahoma"/>
          <w:b/>
          <w:bCs/>
          <w:color w:val="auto"/>
        </w:rPr>
        <w:t>12</w:t>
      </w:r>
      <w:r w:rsidRPr="00945065">
        <w:rPr>
          <w:rFonts w:ascii="Tahoma" w:hAnsi="Tahoma" w:cs="Tahoma"/>
          <w:b/>
          <w:bCs/>
          <w:color w:val="auto"/>
        </w:rPr>
        <w:t>:00.</w:t>
      </w:r>
      <w:r w:rsidRPr="00945065">
        <w:rPr>
          <w:rFonts w:ascii="Tahoma" w:hAnsi="Tahoma" w:cs="Tahoma"/>
          <w:color w:val="auto"/>
        </w:rPr>
        <w:t xml:space="preserve"> </w:t>
      </w:r>
    </w:p>
    <w:p w14:paraId="1BB8E8B6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FC44E2F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8F8202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71F6C2D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29DE5A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E7F59C9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16A4370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34DF0A0A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B90F1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29F130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AACBD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025AC31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EFADD8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2910BF1D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28081E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703F7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6AFEB22" w14:textId="77777777" w:rsidR="002572ED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</w:p>
    <w:p w14:paraId="1EC20662" w14:textId="77777777" w:rsidR="002572ED" w:rsidRDefault="002572ED">
      <w:pPr>
        <w:ind w:left="454"/>
        <w:rPr>
          <w:rFonts w:ascii="Tahoma" w:hAnsi="Tahoma"/>
          <w:color w:val="000000"/>
        </w:rPr>
      </w:pPr>
    </w:p>
    <w:p w14:paraId="0E2E29AF" w14:textId="75DC47F9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01C8C3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lastRenderedPageBreak/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B7F9E6F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39EDC7A4" w14:textId="77777777"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3D3C9CBD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BB32B71" w14:textId="77777777" w:rsidR="003E4B1A" w:rsidRDefault="003E4B1A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38BB48F" w14:textId="5955CD55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219A8EB8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4161E83C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41712E5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43CD7D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326972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3B0F4E8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203EF5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00B30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1E184D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5E2A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6B03DD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241984D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97CC67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264CEF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0650A0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F3EE47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ACFC169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6F3BAFA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5FCFC4E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0C1EDB2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6AC8915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B7CA1FB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675ED8E6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3CB3CAA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872D72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48B5465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6D576604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CF1AA6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E2404EA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6DD85B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2B60598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A57A753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7FBAEAB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0CBB7A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251C35B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5C068A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17BAC67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3091CE40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4A23734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E2CAA72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293A81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05A52C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C983F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BF412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2F3288C0" w14:textId="77777777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40B4E798" w14:textId="77777777" w:rsidR="004F6EAC" w:rsidRPr="00696337" w:rsidRDefault="00D50CB0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Pr="00D50CB0">
        <w:rPr>
          <w:rFonts w:ascii="Tahoma" w:hAnsi="Tahoma" w:cs="Tahoma"/>
          <w:b/>
          <w:color w:val="00000A"/>
        </w:rPr>
        <w:t xml:space="preserve"> </w:t>
      </w:r>
    </w:p>
    <w:p w14:paraId="772594BF" w14:textId="77777777"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14:paraId="77C85E1E" w14:textId="147B98DF"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 xml:space="preserve">Działu Zarządzania Zasobami </w:t>
      </w:r>
      <w:r w:rsidR="0063473F">
        <w:rPr>
          <w:rFonts w:ascii="Tahoma" w:hAnsi="Tahoma" w:cs="Tahoma"/>
          <w:b/>
          <w:bCs/>
          <w:color w:val="00000A"/>
        </w:rPr>
        <w:lastRenderedPageBreak/>
        <w:t>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5CCF931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24BC73C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026FA6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260FE5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09F69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F4503E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5B37CA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61C0D97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3E62C3A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DF8C451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B9051C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A9E575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788D3C2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373093B1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5D9EBB73" w14:textId="77777777" w:rsidR="004F6EAC" w:rsidRDefault="004F6EAC">
      <w:pPr>
        <w:pStyle w:val="Default"/>
      </w:pPr>
    </w:p>
    <w:p w14:paraId="2D8A15ED" w14:textId="77777777" w:rsidR="004F6EAC" w:rsidRDefault="004F6EAC">
      <w:pPr>
        <w:pStyle w:val="Default"/>
      </w:pPr>
    </w:p>
    <w:p w14:paraId="2577F533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06065FAD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D912187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03BFFBEF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730A2AA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FDFE7A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FDD3F5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D4599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7E5717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AA4A37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C67A10" w14:textId="77777777" w:rsidR="004F6EAC" w:rsidRDefault="004F6EAC">
            <w:pPr>
              <w:pStyle w:val="Zawartotabeli"/>
            </w:pPr>
          </w:p>
          <w:p w14:paraId="2845787A" w14:textId="77777777" w:rsidR="004F6EAC" w:rsidRDefault="004F6EAC">
            <w:pPr>
              <w:pStyle w:val="Zawartotabeli"/>
            </w:pPr>
          </w:p>
          <w:p w14:paraId="0C2BB0CC" w14:textId="77777777" w:rsidR="004F6EAC" w:rsidRDefault="004F6EAC">
            <w:pPr>
              <w:pStyle w:val="Zawartotabeli"/>
            </w:pPr>
          </w:p>
          <w:p w14:paraId="032A38BC" w14:textId="77777777" w:rsidR="004F6EAC" w:rsidRDefault="004F6EAC">
            <w:pPr>
              <w:pStyle w:val="Zawartotabeli"/>
            </w:pPr>
          </w:p>
          <w:p w14:paraId="05CF47B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FFBD0E" w14:textId="77777777" w:rsidR="004F6EAC" w:rsidRDefault="004F6EAC">
            <w:pPr>
              <w:pStyle w:val="Zawartotabeli"/>
            </w:pPr>
          </w:p>
          <w:p w14:paraId="1D04B70B" w14:textId="77777777" w:rsidR="00FC6F07" w:rsidRDefault="00FC6F07">
            <w:pPr>
              <w:pStyle w:val="Zawartotabeli"/>
            </w:pPr>
          </w:p>
          <w:p w14:paraId="58EEDA04" w14:textId="77777777" w:rsidR="00FC6F07" w:rsidRDefault="00FC6F07">
            <w:pPr>
              <w:pStyle w:val="Zawartotabeli"/>
            </w:pPr>
          </w:p>
          <w:p w14:paraId="5E2EAE0F" w14:textId="77777777" w:rsidR="00FC6F07" w:rsidRDefault="00FC6F07">
            <w:pPr>
              <w:pStyle w:val="Zawartotabeli"/>
            </w:pPr>
          </w:p>
          <w:p w14:paraId="3FD850CA" w14:textId="77777777" w:rsidR="00FC6F07" w:rsidRDefault="00FC6F07">
            <w:pPr>
              <w:pStyle w:val="Zawartotabeli"/>
            </w:pPr>
          </w:p>
          <w:p w14:paraId="68A018F7" w14:textId="77777777" w:rsidR="00FC6F07" w:rsidRDefault="00FC6F07">
            <w:pPr>
              <w:pStyle w:val="Zawartotabeli"/>
            </w:pPr>
          </w:p>
          <w:p w14:paraId="60EAB5C9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4CDC1A" w14:textId="77777777" w:rsidR="004F6EAC" w:rsidRDefault="004F6EAC">
            <w:pPr>
              <w:pStyle w:val="Zawartotabeli"/>
            </w:pPr>
          </w:p>
        </w:tc>
      </w:tr>
    </w:tbl>
    <w:p w14:paraId="2920EEA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F6FE98F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6006F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05F705E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70AAF55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992024F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16F817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4DC69A3B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5717A7C4" w14:textId="77777777" w:rsidR="004F6EAC" w:rsidRDefault="004F6EAC">
      <w:pPr>
        <w:rPr>
          <w:rFonts w:ascii="Tahoma" w:hAnsi="Tahoma" w:cs="DejaVu Serif"/>
        </w:rPr>
      </w:pPr>
    </w:p>
    <w:p w14:paraId="418BFE58" w14:textId="57527529" w:rsidR="00CF4073" w:rsidRPr="003E4B1A" w:rsidRDefault="0063473F" w:rsidP="00CF4073">
      <w:pPr>
        <w:jc w:val="both"/>
        <w:rPr>
          <w:rFonts w:ascii="Tahoma" w:hAnsi="Tahoma" w:cs="DejaVu Serif"/>
          <w:b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4" w:name="_Hlk501539671"/>
      <w:r w:rsidR="00723444">
        <w:rPr>
          <w:rFonts w:ascii="Tahoma" w:hAnsi="Tahoma" w:cs="DejaVu Serif"/>
        </w:rPr>
        <w:t xml:space="preserve">w zakresie </w:t>
      </w:r>
      <w:r w:rsidR="003E4B1A" w:rsidRPr="003E4B1A">
        <w:rPr>
          <w:rFonts w:ascii="Tahoma" w:hAnsi="Tahoma" w:cs="DejaVu Serif"/>
          <w:b/>
          <w:bCs/>
        </w:rPr>
        <w:t xml:space="preserve">w zakresie </w:t>
      </w:r>
      <w:r w:rsidR="004049B1">
        <w:rPr>
          <w:rFonts w:ascii="Tahoma" w:hAnsi="Tahoma" w:cs="DejaVu Serif"/>
          <w:b/>
          <w:bCs/>
        </w:rPr>
        <w:t>okulistyka</w:t>
      </w:r>
      <w:r w:rsidR="003E4B1A" w:rsidRPr="003E4B1A">
        <w:rPr>
          <w:rFonts w:ascii="Tahoma" w:hAnsi="Tahoma" w:cs="DejaVu Serif"/>
          <w:b/>
          <w:bCs/>
        </w:rPr>
        <w:t xml:space="preserve"> – leczenie szpitalne w Klinicznym Oddziale </w:t>
      </w:r>
      <w:r w:rsidR="004049B1">
        <w:rPr>
          <w:rFonts w:ascii="Tahoma" w:hAnsi="Tahoma" w:cs="DejaVu Serif"/>
          <w:b/>
          <w:bCs/>
        </w:rPr>
        <w:t>Okulistyki</w:t>
      </w:r>
      <w:r w:rsidR="003E4B1A" w:rsidRPr="003E4B1A">
        <w:rPr>
          <w:rFonts w:ascii="Tahoma" w:hAnsi="Tahoma" w:cs="DejaVu Serif"/>
          <w:b/>
          <w:bCs/>
        </w:rPr>
        <w:t xml:space="preserve"> oraz ambulatoryjna opieka specjalistyczna w Poradniach 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14:paraId="32A93E47" w14:textId="77777777" w:rsidR="004F6EAC" w:rsidRDefault="004F6EAC">
      <w:pPr>
        <w:jc w:val="both"/>
        <w:rPr>
          <w:rFonts w:ascii="Tahoma" w:hAnsi="Tahoma"/>
        </w:rPr>
      </w:pPr>
    </w:p>
    <w:p w14:paraId="21C6E82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6C43EFC" w14:textId="77777777" w:rsidR="004F6EAC" w:rsidRDefault="004F6EAC">
      <w:pPr>
        <w:jc w:val="both"/>
        <w:rPr>
          <w:rFonts w:ascii="Tahoma" w:hAnsi="Tahoma" w:cs="DejaVu Serif"/>
        </w:rPr>
      </w:pPr>
    </w:p>
    <w:p w14:paraId="11B13333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BC7468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zdobyłem/łam</w:t>
      </w:r>
      <w:r>
        <w:rPr>
          <w:rFonts w:ascii="Tahoma" w:hAnsi="Tahoma" w:cs="Tahoma"/>
        </w:rPr>
        <w:t xml:space="preserve"> informacje konieczne do przygotowania oferty.</w:t>
      </w:r>
    </w:p>
    <w:p w14:paraId="5605E359" w14:textId="77777777" w:rsidR="004F6EAC" w:rsidRDefault="004F6EAC">
      <w:pPr>
        <w:jc w:val="both"/>
        <w:rPr>
          <w:rFonts w:ascii="Tahoma" w:hAnsi="Tahoma" w:cs="DejaVu Serif"/>
        </w:rPr>
      </w:pPr>
    </w:p>
    <w:p w14:paraId="3AEFB38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8C75F52" w14:textId="77777777" w:rsidR="004F6EAC" w:rsidRDefault="004F6EAC">
      <w:pPr>
        <w:jc w:val="both"/>
        <w:rPr>
          <w:rFonts w:ascii="Tahoma" w:hAnsi="Tahoma" w:cs="DejaVu Serif"/>
        </w:rPr>
      </w:pPr>
    </w:p>
    <w:p w14:paraId="33A08A6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30E990EB" w14:textId="77777777" w:rsidR="00D200AD" w:rsidRDefault="00D200AD">
      <w:pPr>
        <w:rPr>
          <w:rFonts w:ascii="Tahoma" w:hAnsi="Tahoma" w:cs="DejaVu Serif"/>
        </w:rPr>
      </w:pPr>
    </w:p>
    <w:p w14:paraId="0B694D82" w14:textId="77777777" w:rsidR="006C3DE2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1CF284D" w14:textId="77777777" w:rsidR="00964156" w:rsidRDefault="00964156" w:rsidP="00D51665">
      <w:pPr>
        <w:jc w:val="both"/>
        <w:rPr>
          <w:rFonts w:ascii="Tahoma" w:hAnsi="Tahoma" w:cs="Tahoma"/>
        </w:rPr>
      </w:pPr>
    </w:p>
    <w:p w14:paraId="6349F507" w14:textId="77777777" w:rsidR="00723444" w:rsidRPr="00F46963" w:rsidRDefault="00723444" w:rsidP="00723444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7ED5FDE5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49EC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C23B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F3DF9B" w14:textId="3A0898FA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4049B1">
              <w:rPr>
                <w:rFonts w:ascii="Tahoma" w:hAnsi="Tahoma" w:cs="Tahoma"/>
                <w:bCs/>
                <w:sz w:val="18"/>
                <w:szCs w:val="18"/>
              </w:rPr>
              <w:t>okulistyka</w:t>
            </w:r>
          </w:p>
        </w:tc>
      </w:tr>
      <w:tr w:rsidR="00723444" w:rsidRPr="00F46963" w14:paraId="1D547319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27A2A0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AC62A1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CBB4522" w14:textId="3FC46BC3" w:rsidR="00723444" w:rsidRPr="00F46963" w:rsidRDefault="003E4B1A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4B1A">
              <w:rPr>
                <w:rFonts w:ascii="Tahoma" w:hAnsi="Tahoma" w:cs="Tahoma"/>
                <w:bCs/>
                <w:sz w:val="20"/>
                <w:szCs w:val="20"/>
              </w:rPr>
              <w:t>iloczynu ilości wykonanych i sprawozdanych do Narodowego Funduszu Zdrowia jednostek sprawozdawczych oraz wartości punktu przeliczeniowego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757F1D0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0944B6" w14:textId="5A9AC20C" w:rsidR="00723444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E1337B9" w14:textId="77777777" w:rsidR="003E4B1A" w:rsidRPr="00F46963" w:rsidRDefault="003E4B1A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D9DE48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F11B03E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D0431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AA0433" w14:textId="77777777"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45EEDD25" w14:textId="3EFD84FD" w:rsidR="00723444" w:rsidRPr="00F46963" w:rsidRDefault="004049B1" w:rsidP="003E4B1A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   </w:t>
            </w:r>
            <w:r w:rsidR="00723444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okulistyka</w:t>
            </w:r>
            <w:r w:rsidR="003E4B1A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- hospitalizacja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A6AD4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0537382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C832AE7" w14:textId="26D12C6F" w:rsidR="00723444" w:rsidRPr="003E4B1A" w:rsidRDefault="004049B1" w:rsidP="003E4B1A">
            <w:pPr>
              <w:widowControl w:val="0"/>
              <w:suppressLineNumbers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161.990,75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14:paraId="45FA7893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A30993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B31815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7AAFA2A2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FF2C38" w14:textId="77777777"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E50347D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14:paraId="14F279A1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4F07F1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48471D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DCC807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14:paraId="2EA8A508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30DB1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521E1B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1F59CB5A" w14:textId="77777777"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DAF17E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46F58A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14:paraId="16CFFDC0" w14:textId="77777777" w:rsidR="00723444" w:rsidRPr="00F46963" w:rsidRDefault="00723444" w:rsidP="00723444">
      <w:pPr>
        <w:rPr>
          <w:rFonts w:ascii="Tahoma" w:hAnsi="Tahoma" w:cs="Tahoma"/>
        </w:rPr>
      </w:pPr>
    </w:p>
    <w:p w14:paraId="1B6274E7" w14:textId="77777777" w:rsidR="00E6686B" w:rsidRDefault="00E6686B" w:rsidP="00723444">
      <w:pPr>
        <w:rPr>
          <w:rFonts w:ascii="Tahoma" w:hAnsi="Tahoma" w:cs="Tahoma"/>
        </w:rPr>
      </w:pPr>
    </w:p>
    <w:p w14:paraId="5BFA4A21" w14:textId="77777777" w:rsidR="00E6686B" w:rsidRDefault="00E6686B" w:rsidP="00723444">
      <w:pPr>
        <w:rPr>
          <w:rFonts w:ascii="Tahoma" w:hAnsi="Tahoma" w:cs="Tahoma"/>
        </w:rPr>
      </w:pPr>
    </w:p>
    <w:p w14:paraId="58CC6F4C" w14:textId="68692C69" w:rsidR="00E6686B" w:rsidRPr="00F46963" w:rsidRDefault="00E6686B" w:rsidP="00E6686B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E6686B" w:rsidRPr="00010BDB" w14:paraId="727425D4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D68A88" w14:textId="77777777" w:rsidR="00E6686B" w:rsidRPr="00010BDB" w:rsidRDefault="00E6686B" w:rsidP="003046C7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8D47AC" w14:textId="77777777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500F9E1" w14:textId="77777777" w:rsidR="00310199" w:rsidRPr="00310199" w:rsidRDefault="00E6686B" w:rsidP="00310199">
            <w:pPr>
              <w:pStyle w:val="NormalnyWeb"/>
              <w:ind w:left="227"/>
              <w:jc w:val="center"/>
              <w:rPr>
                <w:color w:val="000000" w:themeColor="text1"/>
                <w:sz w:val="18"/>
                <w:szCs w:val="18"/>
              </w:rPr>
            </w:pPr>
            <w:bookmarkStart w:id="7" w:name="__DdeLink__638_526793391"/>
            <w:bookmarkEnd w:id="7"/>
            <w:r w:rsidRPr="00310199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świadczenia opieki zdrowotnej w systemie podstawowego szpitalnego zabezpieczenia świadczeń opieki zdrowotnej w zakresie AOS </w:t>
            </w:r>
            <w:r w:rsidR="00310199" w:rsidRPr="00310199">
              <w:rPr>
                <w:rFonts w:ascii="Tahoma" w:hAnsi="Tahoma" w:cs="Tahoma"/>
                <w:color w:val="000000" w:themeColor="text1"/>
                <w:sz w:val="18"/>
                <w:szCs w:val="18"/>
              </w:rPr>
              <w:t>okulistyka o kodzie 02.1600.001.02-1, świadczenia zabiegowe w zakresie okulistyki – zakres skojarzony o kodzie 02.1600.101.02-1, świadczenia w zakresie okulistyki- świadczenia ze wskazań nagłych o kodzie 02.1600.201.02-1</w:t>
            </w:r>
          </w:p>
          <w:p w14:paraId="010330CF" w14:textId="417F1CD5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686B" w:rsidRPr="00010BDB" w14:paraId="73B11F5E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CDC226E" w14:textId="77777777" w:rsidR="00E6686B" w:rsidRPr="00010BDB" w:rsidRDefault="00E6686B" w:rsidP="003046C7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21BCB0" w14:textId="6900725E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>wynikającej z wykonania świadczeń przez Przyjmujących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D5086FA" w14:textId="77777777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0556F2E6" w14:textId="5FB71816" w:rsidR="00E6686B" w:rsidRPr="00E6686B" w:rsidRDefault="00E6686B" w:rsidP="003046C7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E6686B" w:rsidRPr="00010BDB" w14:paraId="4C94C88A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0D53BB" w14:textId="77777777" w:rsidR="00E6686B" w:rsidRPr="00010BDB" w:rsidRDefault="00E6686B" w:rsidP="003046C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72591" w14:textId="77777777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C920A2E" w14:textId="10860CD6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3520D11" w14:textId="299D3EFC" w:rsidR="00E6686B" w:rsidRPr="00E6686B" w:rsidRDefault="00E6686B" w:rsidP="00E6686B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B13AB05" w14:textId="570B67D7" w:rsidR="00E6686B" w:rsidRPr="00E6686B" w:rsidRDefault="00310199" w:rsidP="00E6686B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78.085,08 zł</w:t>
            </w:r>
          </w:p>
        </w:tc>
      </w:tr>
      <w:tr w:rsidR="00E6686B" w:rsidRPr="00010BDB" w14:paraId="7749ADD4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2DE3B4A" w14:textId="77777777" w:rsidR="00E6686B" w:rsidRPr="00010BDB" w:rsidRDefault="00E6686B" w:rsidP="003046C7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6A485F" w14:textId="77777777" w:rsidR="00E6686B" w:rsidRPr="00E6686B" w:rsidRDefault="00E6686B" w:rsidP="00E668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530281DF" w14:textId="49672B18" w:rsidR="00E6686B" w:rsidRPr="00E6686B" w:rsidRDefault="00E6686B" w:rsidP="00E6686B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1CF82900" w14:textId="303D9B5F" w:rsidR="00E6686B" w:rsidRPr="00E6686B" w:rsidRDefault="00E6686B" w:rsidP="00E6686B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E6686B" w:rsidRPr="00010BDB" w14:paraId="2B590E5B" w14:textId="77777777" w:rsidTr="003046C7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9E8D22" w14:textId="77777777" w:rsidR="00E6686B" w:rsidRDefault="00E6686B" w:rsidP="003046C7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993994" w14:textId="77777777" w:rsidR="00E6686B" w:rsidRPr="00E6686B" w:rsidRDefault="00E6686B" w:rsidP="003046C7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A42AFA5" w14:textId="77777777" w:rsidR="00E6686B" w:rsidRPr="00E6686B" w:rsidRDefault="00E6686B" w:rsidP="003046C7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E6686B" w:rsidRPr="00010BDB" w14:paraId="20887F5F" w14:textId="77777777" w:rsidTr="00E6686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288827E" w14:textId="77777777" w:rsidR="00E6686B" w:rsidRPr="00010BDB" w:rsidRDefault="00E6686B" w:rsidP="003046C7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274A90D9" w14:textId="77777777" w:rsidR="00E6686B" w:rsidRDefault="00E6686B" w:rsidP="00E668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78E11B67" w14:textId="7A4795CB" w:rsidR="00E6686B" w:rsidRPr="00E6686B" w:rsidRDefault="00E6686B" w:rsidP="00E6686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691688BC" w14:textId="77777777" w:rsidR="00E6686B" w:rsidRPr="00E6686B" w:rsidRDefault="00E6686B" w:rsidP="00E6686B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4D3B950C" w14:textId="77777777" w:rsidR="00E6686B" w:rsidRDefault="00E6686B" w:rsidP="00723444">
      <w:pPr>
        <w:rPr>
          <w:rFonts w:ascii="Tahoma" w:hAnsi="Tahoma" w:cs="Tahoma"/>
        </w:rPr>
      </w:pPr>
    </w:p>
    <w:p w14:paraId="6704CA82" w14:textId="77777777" w:rsidR="00E6686B" w:rsidRDefault="00E6686B" w:rsidP="00723444">
      <w:pPr>
        <w:rPr>
          <w:rFonts w:ascii="Tahoma" w:hAnsi="Tahoma" w:cs="Tahoma"/>
        </w:rPr>
      </w:pPr>
    </w:p>
    <w:p w14:paraId="68787FFF" w14:textId="77777777" w:rsidR="00E6686B" w:rsidRDefault="00E6686B" w:rsidP="00723444">
      <w:pPr>
        <w:rPr>
          <w:rFonts w:ascii="Tahoma" w:hAnsi="Tahoma" w:cs="Tahoma"/>
        </w:rPr>
      </w:pPr>
    </w:p>
    <w:p w14:paraId="5432FE63" w14:textId="77777777" w:rsidR="00E6686B" w:rsidRDefault="00E6686B" w:rsidP="00723444">
      <w:pPr>
        <w:rPr>
          <w:rFonts w:ascii="Tahoma" w:hAnsi="Tahoma" w:cs="Tahoma"/>
        </w:rPr>
      </w:pPr>
    </w:p>
    <w:p w14:paraId="65BC6CD4" w14:textId="77777777" w:rsidR="00310199" w:rsidRDefault="00310199" w:rsidP="00310199">
      <w:pPr>
        <w:rPr>
          <w:rFonts w:ascii="Tahoma" w:hAnsi="Tahoma" w:cs="Tahoma"/>
        </w:rPr>
      </w:pPr>
      <w:r w:rsidRPr="00E961C7">
        <w:rPr>
          <w:rFonts w:ascii="Tahoma" w:hAnsi="Tahoma" w:cs="Tahoma"/>
        </w:rPr>
        <w:lastRenderedPageBreak/>
        <w:t xml:space="preserve">tabela </w:t>
      </w:r>
      <w:r>
        <w:rPr>
          <w:rFonts w:ascii="Tahoma" w:hAnsi="Tahoma" w:cs="Tahoma"/>
        </w:rPr>
        <w:t>3</w:t>
      </w:r>
    </w:p>
    <w:p w14:paraId="08A7E2F3" w14:textId="77777777" w:rsidR="00310199" w:rsidRDefault="00310199" w:rsidP="00310199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310199" w:rsidRPr="00F46963" w14:paraId="5726F457" w14:textId="77777777" w:rsidTr="001F782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BA4744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4CBE04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226FC7" w14:textId="0A05D1EA" w:rsidR="00310199" w:rsidRPr="00F46963" w:rsidRDefault="00310199" w:rsidP="001F782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miesięczny limit w zakresie AOS okulistyka</w:t>
            </w:r>
          </w:p>
        </w:tc>
      </w:tr>
      <w:tr w:rsidR="00310199" w:rsidRPr="00F46963" w14:paraId="1BAFE009" w14:textId="77777777" w:rsidTr="001F782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C789FA6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916851" w14:textId="77777777" w:rsidR="00310199" w:rsidRPr="00F46963" w:rsidRDefault="00310199" w:rsidP="001F78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75BAA12" w14:textId="77777777" w:rsidR="00310199" w:rsidRPr="00F46963" w:rsidRDefault="00310199" w:rsidP="001F782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62982252" w14:textId="77777777" w:rsidR="00310199" w:rsidRPr="00F46963" w:rsidRDefault="00310199" w:rsidP="001F782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697CF5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6EB7C53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30D5445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166B162" w14:textId="77777777" w:rsidR="00310199" w:rsidRPr="00F46963" w:rsidRDefault="00310199" w:rsidP="001F782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2F5FCC60" w14:textId="77777777" w:rsidR="00310199" w:rsidRDefault="00310199" w:rsidP="00723444">
      <w:pPr>
        <w:rPr>
          <w:rFonts w:ascii="Tahoma" w:hAnsi="Tahoma" w:cs="Tahoma"/>
        </w:rPr>
      </w:pPr>
    </w:p>
    <w:p w14:paraId="1AE882C6" w14:textId="77777777" w:rsidR="00310199" w:rsidRDefault="00310199" w:rsidP="00723444">
      <w:pPr>
        <w:rPr>
          <w:rFonts w:ascii="Tahoma" w:hAnsi="Tahoma" w:cs="Tahoma"/>
        </w:rPr>
      </w:pPr>
    </w:p>
    <w:p w14:paraId="0A6AD939" w14:textId="77777777" w:rsidR="00310199" w:rsidRDefault="00310199" w:rsidP="00723444">
      <w:pPr>
        <w:rPr>
          <w:rFonts w:ascii="Tahoma" w:hAnsi="Tahoma" w:cs="Tahoma"/>
        </w:rPr>
      </w:pPr>
    </w:p>
    <w:p w14:paraId="11D64FB4" w14:textId="77777777" w:rsidR="00310199" w:rsidRDefault="00310199" w:rsidP="00723444">
      <w:pPr>
        <w:rPr>
          <w:rFonts w:ascii="Tahoma" w:hAnsi="Tahoma" w:cs="Tahoma"/>
        </w:rPr>
      </w:pPr>
    </w:p>
    <w:p w14:paraId="44465A0F" w14:textId="2B1F3757"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310199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14:paraId="311422D5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F9CAD6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E76854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9A50A1" w14:textId="09B74865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 w:rsidR="00310199">
              <w:rPr>
                <w:rFonts w:ascii="Tahoma" w:hAnsi="Tahoma" w:cs="Tahoma"/>
                <w:sz w:val="18"/>
                <w:szCs w:val="18"/>
              </w:rPr>
              <w:t>okulistyki</w:t>
            </w:r>
            <w:r w:rsidR="00E6686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723444" w:rsidRPr="00F46963" w14:paraId="718C69CA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C89000C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D3AED0" w14:textId="77777777"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79E65579" w14:textId="01D66220" w:rsidR="00723444" w:rsidRPr="00F46963" w:rsidRDefault="004A51B6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="00723444"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146A0316" w14:textId="77777777"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052DD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BBCA2EA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EC2D6FA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BE2B35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14:paraId="382392B6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C36CE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5EA4F" w14:textId="77777777" w:rsidR="00723444" w:rsidRPr="00F46963" w:rsidRDefault="00723444" w:rsidP="006957D9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B00A99" w14:textId="77777777"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3936201" w14:textId="67AED865" w:rsidR="00723444" w:rsidRPr="00F46963" w:rsidRDefault="00310199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382.313,82 </w:t>
            </w:r>
            <w:r w:rsidR="00723444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2A3B01" w14:paraId="0D8327D4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7C01B7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EBA6A3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E648A56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1BFE40" w14:textId="77777777" w:rsidR="00723444" w:rsidRPr="002A3B01" w:rsidRDefault="00723444" w:rsidP="006957D9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36F5C494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723444" w:rsidRPr="002A3B01" w14:paraId="68781BB2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B9B9D1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E79571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5CC82D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723444" w:rsidRPr="002A3B01" w14:paraId="082EC1B7" w14:textId="77777777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2CB6217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7EF1CF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340F69CB" w14:textId="77777777" w:rsidR="00723444" w:rsidRPr="00F46963" w:rsidRDefault="00723444" w:rsidP="006957D9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5A512F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79E95A01" w14:textId="77777777" w:rsidR="00723444" w:rsidRPr="002A3B01" w:rsidRDefault="00723444" w:rsidP="006957D9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04CA4BF2" w14:textId="77777777" w:rsidR="00723444" w:rsidRDefault="00723444" w:rsidP="00723444">
      <w:pPr>
        <w:rPr>
          <w:rFonts w:ascii="Tahoma" w:hAnsi="Tahoma" w:cs="DejaVu Serif"/>
        </w:rPr>
      </w:pPr>
    </w:p>
    <w:p w14:paraId="15C716BC" w14:textId="77777777" w:rsidR="00310199" w:rsidRDefault="00310199" w:rsidP="00843C9F">
      <w:pPr>
        <w:rPr>
          <w:rFonts w:ascii="Tahoma" w:hAnsi="Tahoma" w:cs="DejaVu Serif"/>
        </w:rPr>
      </w:pPr>
    </w:p>
    <w:p w14:paraId="092A40EA" w14:textId="77777777" w:rsidR="00310199" w:rsidRDefault="00310199" w:rsidP="00843C9F">
      <w:pPr>
        <w:rPr>
          <w:rFonts w:ascii="Tahoma" w:hAnsi="Tahoma" w:cs="DejaVu Serif"/>
        </w:rPr>
      </w:pPr>
    </w:p>
    <w:p w14:paraId="377F0964" w14:textId="77777777" w:rsidR="00310199" w:rsidRDefault="00310199" w:rsidP="00843C9F">
      <w:pPr>
        <w:rPr>
          <w:rFonts w:ascii="Tahoma" w:hAnsi="Tahoma" w:cs="DejaVu Serif"/>
        </w:rPr>
      </w:pPr>
    </w:p>
    <w:p w14:paraId="7FDE90F3" w14:textId="35090E86" w:rsidR="00843C9F" w:rsidRPr="00141AE8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</w:t>
      </w:r>
      <w:r w:rsidR="00310199">
        <w:rPr>
          <w:rFonts w:ascii="Tahoma" w:hAnsi="Tahoma" w:cs="DejaVu Serif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565AA957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86BBD2E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8454DC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015FBA1" w14:textId="184F189F" w:rsidR="00843C9F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zdrowotnej</w:t>
            </w:r>
          </w:p>
          <w:p w14:paraId="15C58A63" w14:textId="6B4384EB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 w:rsidR="00310199">
              <w:rPr>
                <w:rFonts w:ascii="Tahoma" w:hAnsi="Tahoma" w:cs="DejaVu Serif"/>
                <w:sz w:val="18"/>
                <w:szCs w:val="18"/>
              </w:rPr>
              <w:t>Okulistyki</w:t>
            </w:r>
          </w:p>
        </w:tc>
      </w:tr>
      <w:tr w:rsidR="00843C9F" w:rsidRPr="00141AE8" w14:paraId="70B5E228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F1F6357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23300A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9AD1735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0600E7E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018C121" w14:textId="2D7038F2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843C9F" w:rsidRPr="00141AE8" w14:paraId="1D510E93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CB20A3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53E0F2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zwykłego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8D76590" w14:textId="77777777" w:rsidR="00843C9F" w:rsidRPr="004E3BB1" w:rsidRDefault="00843C9F" w:rsidP="00310199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5A6039D3" w14:textId="454563B2" w:rsidR="00843C9F" w:rsidRPr="004E3BB1" w:rsidRDefault="00843C9F" w:rsidP="00310199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16,42</w:t>
            </w:r>
          </w:p>
          <w:p w14:paraId="38973ECD" w14:textId="120E7DF5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( tj. 16 h 25 minut )</w:t>
            </w:r>
          </w:p>
        </w:tc>
      </w:tr>
      <w:tr w:rsidR="00843C9F" w:rsidRPr="00141AE8" w14:paraId="2A12A7C3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A8D78C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D61EDE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zwykły</w:t>
            </w:r>
          </w:p>
          <w:p w14:paraId="60F07ACD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4A3FA32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1C1FCF9" w14:textId="5102CEC2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843C9F" w:rsidRPr="00141AE8" w14:paraId="0A90812A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8BAAC5F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738BC2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C563C0" w14:textId="73C2CF80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843C9F" w:rsidRPr="00141AE8" w14:paraId="1A1D949A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B7D58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86F7B3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03D98A90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BA56598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2337434D" w14:textId="139F585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BDA9130" w14:textId="77777777" w:rsidR="00843C9F" w:rsidRPr="00141AE8" w:rsidRDefault="00843C9F" w:rsidP="00843C9F">
      <w:pPr>
        <w:rPr>
          <w:rFonts w:ascii="Tahoma" w:hAnsi="Tahoma" w:cs="DejaVu Serif"/>
        </w:rPr>
      </w:pPr>
    </w:p>
    <w:p w14:paraId="0B00D5F4" w14:textId="77777777" w:rsidR="00843C9F" w:rsidRPr="00141AE8" w:rsidRDefault="00843C9F" w:rsidP="00843C9F">
      <w:pPr>
        <w:rPr>
          <w:rFonts w:ascii="Tahoma" w:hAnsi="Tahoma" w:cs="DejaVu Serif"/>
        </w:rPr>
      </w:pPr>
    </w:p>
    <w:p w14:paraId="3A1C9A54" w14:textId="035A036D" w:rsidR="00843C9F" w:rsidRPr="00141AE8" w:rsidRDefault="00843C9F" w:rsidP="00843C9F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</w:t>
      </w:r>
      <w:r w:rsidR="00310199">
        <w:rPr>
          <w:rFonts w:ascii="Tahoma" w:hAnsi="Tahoma" w:cs="DejaVu Serif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843C9F" w:rsidRPr="00141AE8" w14:paraId="606FE8EC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6595431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BFFC72C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26CDC70" w14:textId="630CB860" w:rsidR="00843C9F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udzielanie świadczeń opieki zdrowotnej</w:t>
            </w:r>
          </w:p>
          <w:p w14:paraId="7E88C80F" w14:textId="07466644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 xml:space="preserve">w Klinicznym Oddziale </w:t>
            </w:r>
            <w:r w:rsidR="00310199">
              <w:rPr>
                <w:rFonts w:ascii="Tahoma" w:hAnsi="Tahoma" w:cs="DejaVu Serif"/>
                <w:sz w:val="18"/>
                <w:szCs w:val="18"/>
              </w:rPr>
              <w:t>Okulistyki</w:t>
            </w:r>
          </w:p>
        </w:tc>
      </w:tr>
      <w:tr w:rsidR="00843C9F" w:rsidRPr="00141AE8" w14:paraId="1D1C1A2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047A124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6FDC224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Proponowana cena za 1 godzinę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00D8D50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2F2EC50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7C608004" w14:textId="7A0A329B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 zł</w:t>
            </w:r>
          </w:p>
        </w:tc>
      </w:tr>
      <w:tr w:rsidR="00843C9F" w:rsidRPr="00141AE8" w14:paraId="1374989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5A2532F2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205EC1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b/>
                <w:bCs/>
                <w:sz w:val="18"/>
                <w:szCs w:val="18"/>
              </w:rPr>
              <w:t>Ilość godzin dyżuru świątecznego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4E00115" w14:textId="77777777" w:rsidR="00843C9F" w:rsidRPr="004E3BB1" w:rsidRDefault="00843C9F" w:rsidP="00310199">
            <w:pPr>
              <w:jc w:val="center"/>
              <w:rPr>
                <w:rFonts w:ascii="Tahoma" w:hAnsi="Tahoma" w:cs="DejaVu Serif"/>
                <w:b/>
                <w:sz w:val="18"/>
                <w:szCs w:val="18"/>
              </w:rPr>
            </w:pPr>
          </w:p>
          <w:p w14:paraId="30965CD8" w14:textId="74446E8C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4E3BB1">
              <w:rPr>
                <w:rFonts w:ascii="Tahoma" w:hAnsi="Tahoma" w:cs="DejaVu Serif"/>
                <w:b/>
                <w:sz w:val="18"/>
                <w:szCs w:val="18"/>
              </w:rPr>
              <w:t>24 h</w:t>
            </w:r>
          </w:p>
        </w:tc>
      </w:tr>
      <w:tr w:rsidR="00843C9F" w:rsidRPr="00141AE8" w14:paraId="2B697C12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B0FD08B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8C05AF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za 1 dyżur świąteczny</w:t>
            </w:r>
          </w:p>
          <w:p w14:paraId="766E4995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 1 x poz. 2)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009DE81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15A9BAA1" w14:textId="0051F603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…………………..</w:t>
            </w:r>
          </w:p>
        </w:tc>
      </w:tr>
      <w:tr w:rsidR="00843C9F" w:rsidRPr="00141AE8" w14:paraId="5CA19AAF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8C98DE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5DCF7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Okres umowy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0AC7D8" w14:textId="63577C06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36 miesięcy</w:t>
            </w:r>
          </w:p>
        </w:tc>
      </w:tr>
      <w:tr w:rsidR="00843C9F" w:rsidRPr="00141AE8" w14:paraId="68047E0E" w14:textId="77777777" w:rsidTr="00B3582E">
        <w:trPr>
          <w:tblCellSpacing w:w="0" w:type="dxa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EB8171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75AE6A9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Cena łączna</w:t>
            </w:r>
          </w:p>
          <w:p w14:paraId="354FAD4C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(poz.3 x poz. 4)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CB81686" w14:textId="77777777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</w:p>
          <w:p w14:paraId="4D44EB52" w14:textId="2E3DCF18" w:rsidR="00843C9F" w:rsidRPr="00676D85" w:rsidRDefault="00843C9F" w:rsidP="00310199">
            <w:pPr>
              <w:jc w:val="center"/>
              <w:rPr>
                <w:rFonts w:ascii="Tahoma" w:hAnsi="Tahoma" w:cs="DejaVu Serif"/>
                <w:sz w:val="18"/>
                <w:szCs w:val="18"/>
              </w:rPr>
            </w:pPr>
            <w:r w:rsidRPr="00676D85">
              <w:rPr>
                <w:rFonts w:ascii="Tahoma" w:hAnsi="Tahoma" w:cs="DejaVu Serif"/>
                <w:sz w:val="18"/>
                <w:szCs w:val="18"/>
              </w:rPr>
              <w:t>……………………...</w:t>
            </w:r>
          </w:p>
        </w:tc>
      </w:tr>
    </w:tbl>
    <w:p w14:paraId="76695D82" w14:textId="79387BBF" w:rsidR="006C3DE2" w:rsidRDefault="006C3DE2" w:rsidP="006C3DE2">
      <w:pPr>
        <w:rPr>
          <w:rFonts w:ascii="Tahoma" w:hAnsi="Tahoma" w:cs="Tahoma"/>
        </w:rPr>
      </w:pPr>
    </w:p>
    <w:p w14:paraId="06F04CB8" w14:textId="4BBBEBE9" w:rsidR="00843C9F" w:rsidRDefault="00843C9F" w:rsidP="006C3DE2">
      <w:pPr>
        <w:rPr>
          <w:rFonts w:ascii="Tahoma" w:hAnsi="Tahoma" w:cs="Tahoma"/>
        </w:rPr>
      </w:pPr>
    </w:p>
    <w:p w14:paraId="035624E9" w14:textId="1AD2BB44" w:rsidR="00843C9F" w:rsidRDefault="00843C9F" w:rsidP="006C3DE2">
      <w:pPr>
        <w:rPr>
          <w:rFonts w:ascii="Tahoma" w:hAnsi="Tahoma" w:cs="Tahoma"/>
        </w:rPr>
      </w:pPr>
    </w:p>
    <w:p w14:paraId="43353EE2" w14:textId="77777777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6CBA4B47" w14:textId="77777777" w:rsidR="006C3DE2" w:rsidRPr="004224B3" w:rsidRDefault="006C3DE2" w:rsidP="006C3DE2">
      <w:pPr>
        <w:jc w:val="both"/>
        <w:rPr>
          <w:rFonts w:ascii="Tahoma" w:hAnsi="Tahoma" w:cs="Tahoma"/>
        </w:rPr>
      </w:pPr>
    </w:p>
    <w:p w14:paraId="41E6C134" w14:textId="27012D32"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310199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14:paraId="6D2CCE76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8EBCA2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E77D67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C29722" w14:textId="77777777"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14:paraId="7E0E21BC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F98046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BADD9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D2B8F4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AB703B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311E5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67087E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BD857D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6B34A909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15A41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452427" w14:textId="4CD5F288"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10199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88DA8A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43C9F" w:rsidRPr="004224B3" w14:paraId="03347F62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5E78B2" w14:textId="4DCC7005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493F3F" w14:textId="3BF9E344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10199">
              <w:rPr>
                <w:rFonts w:ascii="Tahoma" w:eastAsia="SimSun" w:hAnsi="Tahoma" w:cs="Tahoma"/>
                <w:lang w:eastAsia="hi-IN" w:bidi="hi-IN"/>
              </w:rPr>
              <w:t>5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40C3406" w14:textId="77777777" w:rsidR="00843C9F" w:rsidRPr="004224B3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43C9F" w:rsidRPr="004224B3" w14:paraId="3D5023B3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A34EA3" w14:textId="0A87469C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0CA8D2" w14:textId="4BA1A761" w:rsidR="00843C9F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10199">
              <w:rPr>
                <w:rFonts w:ascii="Tahoma" w:eastAsia="SimSun" w:hAnsi="Tahoma" w:cs="Tahoma"/>
                <w:lang w:eastAsia="hi-IN" w:bidi="hi-IN"/>
              </w:rPr>
              <w:t>6</w:t>
            </w:r>
            <w:r w:rsidRPr="00D30D93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B53F74" w14:textId="77777777" w:rsidR="00843C9F" w:rsidRPr="004224B3" w:rsidRDefault="00843C9F" w:rsidP="00843C9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14:paraId="314E5994" w14:textId="77777777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B5EBAC" w14:textId="58536248" w:rsidR="006C3DE2" w:rsidRPr="004224B3" w:rsidRDefault="00310199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6</w:t>
            </w:r>
            <w:r w:rsidR="00843C9F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D1EDEA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4509D37" w14:textId="257108F5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843C9F">
              <w:rPr>
                <w:rFonts w:ascii="Tahoma" w:eastAsia="SimSun" w:hAnsi="Tahoma" w:cs="Tahoma"/>
                <w:b/>
                <w:bCs/>
                <w:lang w:eastAsia="hi-IN" w:bidi="hi-IN"/>
              </w:rPr>
              <w:t>+4+5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ABF3B7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6B177D1" w14:textId="77777777"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5CF55A3" w14:textId="77777777" w:rsidR="00C305B8" w:rsidRDefault="00C305B8">
      <w:pPr>
        <w:spacing w:after="113"/>
        <w:jc w:val="both"/>
        <w:rPr>
          <w:rFonts w:ascii="Tahoma" w:hAnsi="Tahoma" w:cs="DejaVu Serif"/>
        </w:rPr>
      </w:pPr>
    </w:p>
    <w:p w14:paraId="1E152403" w14:textId="77777777" w:rsidR="007C670D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C1339BE" w14:textId="77777777" w:rsidR="00723444" w:rsidRPr="00723444" w:rsidRDefault="00723444">
      <w:pPr>
        <w:spacing w:after="113"/>
        <w:jc w:val="both"/>
      </w:pPr>
    </w:p>
    <w:p w14:paraId="789AFFC4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6D5308EC" w14:textId="77777777"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58A365B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253F4D6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29E47CED" w14:textId="77777777"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3D995901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3EF84B16" w14:textId="451E7DC6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r w:rsidR="003839E1">
        <w:rPr>
          <w:rFonts w:ascii="Tahoma" w:hAnsi="Tahoma"/>
          <w:color w:val="000000"/>
          <w:sz w:val="21"/>
          <w:szCs w:val="21"/>
        </w:rPr>
        <w:t>OC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6656F05" w14:textId="77777777"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14:paraId="0C60FF77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00353A3F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15083757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773FBDC6" w14:textId="77777777"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636053D6" w14:textId="77777777"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14:paraId="017D355A" w14:textId="77777777"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14:paraId="3B7473CB" w14:textId="77777777" w:rsidR="00972394" w:rsidRPr="0063473F" w:rsidRDefault="00972394">
      <w:pPr>
        <w:jc w:val="both"/>
        <w:rPr>
          <w:sz w:val="21"/>
          <w:szCs w:val="21"/>
        </w:rPr>
      </w:pPr>
    </w:p>
    <w:p w14:paraId="2F8302AE" w14:textId="4C9CB758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332796B" w14:textId="77777777" w:rsidR="00843C9F" w:rsidRDefault="00843C9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00A8961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45229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 w:rsidSect="002572ED">
      <w:headerReference w:type="default" r:id="rId14"/>
      <w:pgSz w:w="11906" w:h="16838"/>
      <w:pgMar w:top="992" w:right="1418" w:bottom="993" w:left="1701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B59" w14:textId="77777777" w:rsidR="00BF3CF7" w:rsidRDefault="00BF3CF7">
      <w:r>
        <w:separator/>
      </w:r>
    </w:p>
  </w:endnote>
  <w:endnote w:type="continuationSeparator" w:id="0">
    <w:p w14:paraId="388253A9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8261" w14:textId="77777777" w:rsidR="00BF3CF7" w:rsidRDefault="00BF3CF7">
      <w:r>
        <w:separator/>
      </w:r>
    </w:p>
  </w:footnote>
  <w:footnote w:type="continuationSeparator" w:id="0">
    <w:p w14:paraId="218FC531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7BD" w14:textId="7EC3CDE1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397542">
      <w:rPr>
        <w:rFonts w:ascii="Tahoma" w:hAnsi="Tahoma"/>
        <w:color w:val="000000" w:themeColor="text1"/>
      </w:rPr>
      <w:t>Np.2210.</w:t>
    </w:r>
    <w:r w:rsidR="00A25841">
      <w:rPr>
        <w:rFonts w:ascii="Tahoma" w:hAnsi="Tahoma"/>
        <w:color w:val="000000" w:themeColor="text1"/>
      </w:rPr>
      <w:t>78</w:t>
    </w:r>
    <w:r w:rsidR="00397542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F4755AA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8FBB0D8" wp14:editId="2ABC146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B40CF"/>
    <w:rsid w:val="001D3F5C"/>
    <w:rsid w:val="001D5FE1"/>
    <w:rsid w:val="001E15B1"/>
    <w:rsid w:val="001E711B"/>
    <w:rsid w:val="00221B74"/>
    <w:rsid w:val="00243365"/>
    <w:rsid w:val="002572ED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E1EBB"/>
    <w:rsid w:val="002F4733"/>
    <w:rsid w:val="002F59CD"/>
    <w:rsid w:val="00303C23"/>
    <w:rsid w:val="00310199"/>
    <w:rsid w:val="00320231"/>
    <w:rsid w:val="00322754"/>
    <w:rsid w:val="00331FA0"/>
    <w:rsid w:val="00340990"/>
    <w:rsid w:val="003430C1"/>
    <w:rsid w:val="003438BB"/>
    <w:rsid w:val="00350BF9"/>
    <w:rsid w:val="00375F4E"/>
    <w:rsid w:val="003807C9"/>
    <w:rsid w:val="003839E1"/>
    <w:rsid w:val="003840BF"/>
    <w:rsid w:val="003950C3"/>
    <w:rsid w:val="00397542"/>
    <w:rsid w:val="003A6F6E"/>
    <w:rsid w:val="003C2608"/>
    <w:rsid w:val="003C2A3A"/>
    <w:rsid w:val="003D6410"/>
    <w:rsid w:val="003E03CF"/>
    <w:rsid w:val="003E4B1A"/>
    <w:rsid w:val="003F7DE2"/>
    <w:rsid w:val="00401014"/>
    <w:rsid w:val="004049B1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A51B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5C75"/>
    <w:rsid w:val="00566551"/>
    <w:rsid w:val="00570224"/>
    <w:rsid w:val="00572059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C9F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25841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4B76"/>
    <w:rsid w:val="00C305B8"/>
    <w:rsid w:val="00C45969"/>
    <w:rsid w:val="00C4639E"/>
    <w:rsid w:val="00C500E8"/>
    <w:rsid w:val="00C64167"/>
    <w:rsid w:val="00C660EE"/>
    <w:rsid w:val="00C8246C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260C"/>
    <w:rsid w:val="00D03D2E"/>
    <w:rsid w:val="00D07277"/>
    <w:rsid w:val="00D13010"/>
    <w:rsid w:val="00D16601"/>
    <w:rsid w:val="00D200AD"/>
    <w:rsid w:val="00D3140A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E00FC"/>
    <w:rsid w:val="00E10CBE"/>
    <w:rsid w:val="00E62C4C"/>
    <w:rsid w:val="00E63320"/>
    <w:rsid w:val="00E6686B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7EF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6789-70BB-4542-94A9-F857F96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3804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12</cp:revision>
  <cp:lastPrinted>2021-10-25T07:20:00Z</cp:lastPrinted>
  <dcterms:created xsi:type="dcterms:W3CDTF">2020-08-03T11:12:00Z</dcterms:created>
  <dcterms:modified xsi:type="dcterms:W3CDTF">2021-10-25T07:21:00Z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