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44F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5D9E2390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6C7357D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5BBEA5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21ADAFA9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F38B9A4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5E369AD9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FDF619A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67B04AED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1375B35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3B2FCC8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349880AA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598CC4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086AFF9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0BDC9270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7EA7DD9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69EAB948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6CD2FBFC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519E3E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D495B1A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C410A" w:rsidRPr="008C6662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238DF39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5AD83B0A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45DC45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C4299C0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211012F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11676F3F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5E172E3B" w14:textId="77777777" w:rsidR="00FC6938" w:rsidRPr="00FC6938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 xml:space="preserve">stawy z dnia 15 kwietnia 2011r. o działalności leczniczej </w:t>
      </w:r>
    </w:p>
    <w:p w14:paraId="48239170" w14:textId="7EE8257A" w:rsidR="004F6EAC" w:rsidRDefault="00FC6938" w:rsidP="00FC6938">
      <w:pPr>
        <w:pStyle w:val="Default"/>
        <w:tabs>
          <w:tab w:val="left" w:pos="570"/>
        </w:tabs>
        <w:ind w:left="765"/>
        <w:jc w:val="both"/>
      </w:pPr>
      <w:r w:rsidRPr="00FC6938">
        <w:rPr>
          <w:rFonts w:ascii="Tahoma" w:hAnsi="Tahoma" w:cs="Tahoma"/>
        </w:rPr>
        <w:t>(Dz. U. z 2020 r., poz. 295)</w:t>
      </w:r>
      <w:r w:rsidR="0063473F" w:rsidRPr="00BF3CF7">
        <w:rPr>
          <w:rFonts w:ascii="Tahoma" w:hAnsi="Tahoma" w:cs="Tahoma"/>
        </w:rPr>
        <w:t xml:space="preserve"> oraz ustawy z dnia 27 sierpnia 2004r.</w:t>
      </w:r>
      <w:r w:rsidRPr="00FC6938">
        <w:t xml:space="preserve"> </w:t>
      </w:r>
      <w:r w:rsidRPr="00FC6938">
        <w:rPr>
          <w:rFonts w:ascii="Tahoma" w:hAnsi="Tahoma" w:cs="Tahoma"/>
        </w:rPr>
        <w:t>(Dz. U</w:t>
      </w:r>
      <w:r>
        <w:rPr>
          <w:rFonts w:ascii="Tahoma" w:hAnsi="Tahoma" w:cs="Tahoma"/>
        </w:rPr>
        <w:br/>
      </w:r>
      <w:r w:rsidRPr="00FC6938">
        <w:rPr>
          <w:rFonts w:ascii="Tahoma" w:hAnsi="Tahoma" w:cs="Tahoma"/>
        </w:rPr>
        <w:t xml:space="preserve"> z 2019 r., poz. 1373)</w:t>
      </w:r>
      <w:r>
        <w:rPr>
          <w:rFonts w:ascii="Tahoma" w:hAnsi="Tahoma" w:cs="Tahoma"/>
        </w:rPr>
        <w:t xml:space="preserve"> </w:t>
      </w:r>
      <w:r w:rsidR="0063473F" w:rsidRPr="00BF3CF7">
        <w:rPr>
          <w:rFonts w:ascii="Tahoma" w:hAnsi="Tahoma" w:cs="Tahoma"/>
        </w:rPr>
        <w:t>o świadczeniach opieki zdrowotnej finansowanych</w:t>
      </w:r>
      <w:r>
        <w:rPr>
          <w:rFonts w:ascii="Tahoma" w:hAnsi="Tahoma" w:cs="Tahoma"/>
        </w:rPr>
        <w:br/>
      </w:r>
      <w:r w:rsidR="0063473F" w:rsidRPr="00BF3CF7">
        <w:rPr>
          <w:rFonts w:ascii="Tahoma" w:hAnsi="Tahoma" w:cs="Tahoma"/>
        </w:rPr>
        <w:t>ze środków</w:t>
      </w:r>
      <w:r w:rsidR="0063473F">
        <w:rPr>
          <w:rFonts w:ascii="Tahoma" w:hAnsi="Tahoma" w:cs="Cambria"/>
        </w:rPr>
        <w:t xml:space="preserve"> publicznych.</w:t>
      </w:r>
    </w:p>
    <w:p w14:paraId="178F4F74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FE7DFD7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2D833EFB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F13F109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5B12B58B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77CB7613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537DBC46" w14:textId="7EC4DE43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7D0A29">
        <w:rPr>
          <w:rFonts w:ascii="Tahoma" w:hAnsi="Tahoma" w:cs="Cambria"/>
        </w:rPr>
        <w:br/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</w:t>
      </w:r>
      <w:bookmarkStart w:id="1" w:name="_Hlk501539671"/>
      <w:bookmarkEnd w:id="0"/>
      <w:r w:rsidR="00CE12BC">
        <w:rPr>
          <w:rFonts w:ascii="Tahoma" w:hAnsi="Tahoma" w:cs="Cambria"/>
          <w:b/>
        </w:rPr>
        <w:t xml:space="preserve"> kardiologia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7D0A29">
        <w:rPr>
          <w:rFonts w:ascii="Tahoma" w:hAnsi="Tahoma" w:cs="Cambria"/>
          <w:b/>
          <w:bCs/>
        </w:rPr>
        <w:br/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CE12BC">
        <w:rPr>
          <w:rFonts w:ascii="Tahoma" w:hAnsi="Tahoma" w:cs="Cambria"/>
          <w:b/>
          <w:bCs/>
        </w:rPr>
        <w:t xml:space="preserve">Kardiologii </w:t>
      </w:r>
      <w:r w:rsidR="001D4482">
        <w:rPr>
          <w:rFonts w:ascii="Tahoma" w:hAnsi="Tahoma" w:cs="Cambria"/>
          <w:b/>
          <w:bCs/>
        </w:rPr>
        <w:t>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</w:t>
      </w:r>
      <w:r w:rsidR="007D0A29">
        <w:rPr>
          <w:rFonts w:ascii="Tahoma" w:hAnsi="Tahoma" w:cs="Cambria"/>
          <w:b/>
          <w:bCs/>
        </w:rPr>
        <w:t xml:space="preserve">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</w:t>
      </w:r>
      <w:r w:rsidR="00CA155B">
        <w:rPr>
          <w:rFonts w:ascii="Tahoma" w:hAnsi="Tahoma" w:cs="Cambria"/>
          <w:b/>
          <w:bCs/>
        </w:rPr>
        <w:t>ach</w:t>
      </w:r>
      <w:r w:rsidR="00640890">
        <w:rPr>
          <w:rFonts w:ascii="Tahoma" w:hAnsi="Tahoma" w:cs="Cambria"/>
          <w:b/>
          <w:bCs/>
        </w:rPr>
        <w:t xml:space="preserve"> </w:t>
      </w:r>
      <w:bookmarkEnd w:id="1"/>
      <w:r w:rsidR="00CA155B">
        <w:rPr>
          <w:rFonts w:ascii="Tahoma" w:hAnsi="Tahoma" w:cs="Cambria"/>
          <w:b/>
          <w:bCs/>
        </w:rPr>
        <w:t>Oddziału</w:t>
      </w:r>
      <w:r w:rsidR="00CE12BC">
        <w:rPr>
          <w:rFonts w:ascii="Tahoma" w:hAnsi="Tahoma" w:cs="Cambria"/>
          <w:b/>
          <w:bCs/>
        </w:rPr>
        <w:t xml:space="preserve">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>Uniwersyteckieg</w:t>
      </w:r>
      <w:r w:rsidR="00CA155B">
        <w:rPr>
          <w:rFonts w:ascii="Tahoma" w:hAnsi="Tahoma" w:cs="Tahoma"/>
        </w:rPr>
        <w:t>o</w:t>
      </w:r>
      <w:r w:rsidR="007D0A29">
        <w:rPr>
          <w:rFonts w:ascii="Tahoma" w:hAnsi="Tahoma" w:cs="Tahoma"/>
        </w:rPr>
        <w:br/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19ACAF8F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10D7CA88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4181851E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4E20558B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97EA48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1A7B2351" w14:textId="5CB35A74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A01451">
        <w:rPr>
          <w:rFonts w:ascii="Tahoma" w:hAnsi="Tahoma" w:cs="Tahoma"/>
          <w:b/>
        </w:rPr>
        <w:t>01 sierpnia</w:t>
      </w:r>
      <w:r w:rsidR="009054D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F00DAA">
        <w:rPr>
          <w:rFonts w:ascii="Tahoma" w:hAnsi="Tahoma" w:cs="Tahoma"/>
          <w:b/>
          <w:bCs/>
          <w:color w:val="000000"/>
        </w:rPr>
        <w:t>2</w:t>
      </w:r>
      <w:r w:rsidR="00FC6938">
        <w:rPr>
          <w:rFonts w:ascii="Tahoma" w:hAnsi="Tahoma" w:cs="Tahoma"/>
          <w:b/>
          <w:bCs/>
          <w:color w:val="000000"/>
        </w:rPr>
        <w:t>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 xml:space="preserve">31 </w:t>
      </w:r>
      <w:r w:rsidR="00A01451">
        <w:rPr>
          <w:rFonts w:ascii="Tahoma" w:hAnsi="Tahoma" w:cs="Tahoma"/>
          <w:b/>
          <w:color w:val="000000"/>
        </w:rPr>
        <w:t>lipca</w:t>
      </w:r>
      <w:r w:rsidR="009054DC">
        <w:rPr>
          <w:rFonts w:ascii="Tahoma" w:hAnsi="Tahoma" w:cs="Tahoma"/>
          <w:b/>
          <w:color w:val="000000"/>
        </w:rPr>
        <w:t xml:space="preserve"> 202</w:t>
      </w:r>
      <w:r w:rsidR="007D0A29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14:paraId="0106A47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DFE1A9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5E10357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dysponują zespołem składającym się z co najmniej </w:t>
      </w:r>
      <w:r w:rsidR="00925206">
        <w:rPr>
          <w:rFonts w:ascii="Tahoma" w:hAnsi="Tahoma" w:cs="Tahoma"/>
        </w:rPr>
        <w:t>7</w:t>
      </w:r>
      <w:r w:rsidR="00FD6947">
        <w:rPr>
          <w:rFonts w:ascii="Tahoma" w:hAnsi="Tahoma" w:cs="Tahoma"/>
        </w:rPr>
        <w:t xml:space="preserve"> lekarzy</w:t>
      </w:r>
      <w:r w:rsidRPr="003807C9">
        <w:rPr>
          <w:rFonts w:ascii="Tahoma" w:hAnsi="Tahoma" w:cs="Tahoma"/>
        </w:rPr>
        <w:t>,</w:t>
      </w:r>
      <w:r w:rsidR="00925206">
        <w:rPr>
          <w:rFonts w:ascii="Tahoma" w:hAnsi="Tahoma" w:cs="Tahoma"/>
        </w:rPr>
        <w:t xml:space="preserve"> z których co najmniej 2</w:t>
      </w:r>
      <w:r w:rsidRPr="003807C9">
        <w:rPr>
          <w:rFonts w:ascii="Tahoma" w:hAnsi="Tahoma" w:cs="Tahoma"/>
        </w:rPr>
        <w:t xml:space="preserve"> </w:t>
      </w:r>
      <w:r w:rsidR="00925206">
        <w:rPr>
          <w:rFonts w:ascii="Tahoma" w:hAnsi="Tahoma" w:cs="Tahoma"/>
        </w:rPr>
        <w:t xml:space="preserve">lekarzy </w:t>
      </w:r>
      <w:r w:rsidR="00A85BB4" w:rsidRPr="00A85BB4">
        <w:rPr>
          <w:rFonts w:ascii="Tahoma" w:hAnsi="Tahoma" w:cs="Tahoma"/>
        </w:rPr>
        <w:t>posiada specjalizację</w:t>
      </w:r>
      <w:r w:rsidR="008C6EDE">
        <w:rPr>
          <w:rFonts w:ascii="Tahoma" w:hAnsi="Tahoma" w:cs="Tahoma"/>
        </w:rPr>
        <w:t xml:space="preserve"> w dziedzinie </w:t>
      </w:r>
      <w:r w:rsidR="00925206">
        <w:rPr>
          <w:rFonts w:ascii="Tahoma" w:hAnsi="Tahoma" w:cs="Tahoma"/>
        </w:rPr>
        <w:t>kardiologii.</w:t>
      </w:r>
    </w:p>
    <w:p w14:paraId="2449D1AF" w14:textId="77777777"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14:paraId="3EFDFF71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13D55D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1913C18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5F3FB09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1BF25B7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BAAC95B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21FB7097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61B241A" w14:textId="77777777" w:rsidR="00A32802" w:rsidRDefault="00A32802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p w14:paraId="1A44CBB8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48A8F3B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2A5BF8B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BB2340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82C609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09F42AC7" w14:textId="77777777"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719D028" w14:textId="10F21DD0" w:rsidR="00F00DAA" w:rsidRPr="00DC410A" w:rsidRDefault="00350BF9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19583A">
        <w:rPr>
          <w:color w:val="auto"/>
        </w:rPr>
        <w:tab/>
      </w:r>
      <w:bookmarkStart w:id="3" w:name="_Hlk496089295"/>
      <w:r w:rsidR="00F00DAA" w:rsidRPr="00DC410A">
        <w:rPr>
          <w:rFonts w:ascii="Tahoma" w:hAnsi="Tahoma" w:cs="Tahoma"/>
          <w:color w:val="auto"/>
        </w:rPr>
        <w:t>a)</w:t>
      </w:r>
      <w:r w:rsidR="00F00DAA" w:rsidRPr="00DC410A">
        <w:rPr>
          <w:rFonts w:ascii="Tahoma" w:hAnsi="Tahoma" w:cs="Tahoma"/>
          <w:color w:val="auto"/>
        </w:rPr>
        <w:tab/>
        <w:t xml:space="preserve">…… % kwoty wynikającej z wykonania i sprawozdania świadczeń wynikających z umowy </w:t>
      </w:r>
      <w:r w:rsidR="00DC410A">
        <w:rPr>
          <w:rFonts w:ascii="Tahoma" w:hAnsi="Tahoma" w:cs="Tahoma"/>
          <w:color w:val="auto"/>
        </w:rPr>
        <w:t>z</w:t>
      </w:r>
      <w:r w:rsidR="00F00DAA" w:rsidRPr="00DC410A">
        <w:rPr>
          <w:rFonts w:ascii="Tahoma" w:hAnsi="Tahoma" w:cs="Tahoma"/>
          <w:color w:val="auto"/>
        </w:rPr>
        <w:t xml:space="preserve"> Narodowym Funduszem Zdrowia:</w:t>
      </w:r>
    </w:p>
    <w:p w14:paraId="345393C1" w14:textId="34A9271B" w:rsidR="00F00DAA" w:rsidRDefault="00F00DAA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 w:rsidRPr="00DC410A">
        <w:rPr>
          <w:rFonts w:ascii="Tahoma" w:hAnsi="Tahoma" w:cs="Tahoma"/>
          <w:color w:val="auto"/>
        </w:rPr>
        <w:t xml:space="preserve">       - </w:t>
      </w:r>
      <w:r w:rsidR="007D0A29">
        <w:rPr>
          <w:rFonts w:ascii="Tahoma" w:hAnsi="Tahoma" w:cs="Tahoma"/>
          <w:color w:val="auto"/>
        </w:rPr>
        <w:t>7.</w:t>
      </w:r>
      <w:r w:rsidR="00A01451">
        <w:rPr>
          <w:rFonts w:ascii="Tahoma" w:hAnsi="Tahoma" w:cs="Tahoma"/>
          <w:color w:val="auto"/>
        </w:rPr>
        <w:t>565</w:t>
      </w:r>
      <w:r w:rsidR="007D0A29">
        <w:rPr>
          <w:rFonts w:ascii="Tahoma" w:hAnsi="Tahoma" w:cs="Tahoma"/>
          <w:color w:val="auto"/>
        </w:rPr>
        <w:t>.000</w:t>
      </w:r>
      <w:r w:rsidR="00DC410A">
        <w:rPr>
          <w:rFonts w:ascii="Tahoma" w:hAnsi="Tahoma" w:cs="Tahoma"/>
          <w:color w:val="auto"/>
        </w:rPr>
        <w:t>,00</w:t>
      </w:r>
      <w:r w:rsidRPr="00DC410A">
        <w:rPr>
          <w:rFonts w:ascii="Tahoma" w:hAnsi="Tahoma" w:cs="Tahoma"/>
          <w:color w:val="auto"/>
        </w:rPr>
        <w:t xml:space="preserve"> zł – w leczeniu szpitalnym kardiologia hospitalizacja co średniomiesięcznie wynosi 1.</w:t>
      </w:r>
      <w:r w:rsidR="00A01451">
        <w:rPr>
          <w:rFonts w:ascii="Tahoma" w:hAnsi="Tahoma" w:cs="Tahoma"/>
          <w:color w:val="auto"/>
        </w:rPr>
        <w:t>5</w:t>
      </w:r>
      <w:r w:rsidR="00FC6938">
        <w:rPr>
          <w:rFonts w:ascii="Tahoma" w:hAnsi="Tahoma" w:cs="Tahoma"/>
          <w:color w:val="auto"/>
        </w:rPr>
        <w:t>13</w:t>
      </w:r>
      <w:r w:rsidRPr="00DC410A">
        <w:rPr>
          <w:rFonts w:ascii="Tahoma" w:hAnsi="Tahoma" w:cs="Tahoma"/>
          <w:color w:val="auto"/>
        </w:rPr>
        <w:t>.000,00 zł</w:t>
      </w:r>
    </w:p>
    <w:p w14:paraId="68C8233C" w14:textId="21D3921F" w:rsidR="00FC6938" w:rsidRDefault="00FC6938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w ryczałcie PSZ- Szpital ogólnopolski,</w:t>
      </w:r>
    </w:p>
    <w:p w14:paraId="2287E0E7" w14:textId="0B06EF6A" w:rsidR="00F00DAA" w:rsidRPr="00DC410A" w:rsidRDefault="00FC6938" w:rsidP="007D0A29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 b) …… % kwoty wynikającej z wykonania i sfinansowania świadczeń przez Przyjmujących Zamówienie wynikających z umowy z Narodowym Funduszem Zdrowia</w:t>
      </w:r>
      <w:r w:rsidR="007D0A29">
        <w:rPr>
          <w:rFonts w:ascii="Tahoma" w:hAnsi="Tahoma" w:cs="Tahoma"/>
          <w:color w:val="auto"/>
        </w:rPr>
        <w:t xml:space="preserve"> AOS kardiologia</w:t>
      </w:r>
    </w:p>
    <w:p w14:paraId="51CBB6A3" w14:textId="7655ED15" w:rsidR="00F00DAA" w:rsidRPr="00DC410A" w:rsidRDefault="007D0A29" w:rsidP="00F00DAA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    </w:t>
      </w:r>
      <w:r w:rsidR="00F00DAA" w:rsidRPr="00DC410A">
        <w:rPr>
          <w:rFonts w:ascii="Tahoma" w:hAnsi="Tahoma" w:cs="Tahoma"/>
          <w:color w:val="auto"/>
        </w:rPr>
        <w:t>c)</w:t>
      </w:r>
      <w:r w:rsidR="00FC6938">
        <w:rPr>
          <w:rFonts w:ascii="Tahoma" w:hAnsi="Tahoma" w:cs="Tahoma"/>
          <w:color w:val="auto"/>
        </w:rPr>
        <w:t xml:space="preserve"> </w:t>
      </w:r>
      <w:r w:rsidR="00F00DAA" w:rsidRPr="00DC410A">
        <w:rPr>
          <w:rFonts w:ascii="Tahoma" w:hAnsi="Tahoma" w:cs="Tahoma"/>
          <w:color w:val="auto"/>
        </w:rPr>
        <w:t xml:space="preserve">……. % kwoty wynikającej z wykonania i sfinansowania świadczeń wynikających z umowy z Narodowym Funduszem Zdrowia w pozostałych zakresach z kardiologii z umowy o udzielanie świadczeń opieki zdrowotnej w systemie podstawowego szpitalnego zabezpieczenia świadczeń opieki zdrowotnej. </w:t>
      </w:r>
    </w:p>
    <w:bookmarkEnd w:id="3"/>
    <w:p w14:paraId="0F2A7850" w14:textId="77777777" w:rsidR="004F6EAC" w:rsidRDefault="004F6EAC" w:rsidP="00F00DAA">
      <w:pPr>
        <w:pStyle w:val="Default"/>
        <w:tabs>
          <w:tab w:val="left" w:pos="709"/>
        </w:tabs>
        <w:jc w:val="both"/>
        <w:rPr>
          <w:rFonts w:ascii="Tahoma" w:hAnsi="Tahoma" w:cs="Tahoma"/>
          <w:color w:val="00000A"/>
        </w:rPr>
      </w:pPr>
    </w:p>
    <w:p w14:paraId="6B565A85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6ADB88C4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031AA92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30D766C7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528EA993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460C4F9B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14:paraId="6156DA07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BF72DE3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4A83428" w14:textId="77777777" w:rsidR="004F6EAC" w:rsidRDefault="004F6EAC">
      <w:pPr>
        <w:ind w:left="1534"/>
        <w:jc w:val="both"/>
        <w:rPr>
          <w:color w:val="FF3333"/>
        </w:rPr>
      </w:pPr>
    </w:p>
    <w:p w14:paraId="33E5C271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0612FB6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7B70179B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64681E2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9F17639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2F51283F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5781D3EC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2AABF92D" w14:textId="0D26F38A" w:rsidR="00E017FC" w:rsidRDefault="00E017FC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3F2D2F">
        <w:rPr>
          <w:rFonts w:ascii="Tahoma" w:hAnsi="Tahoma" w:cs="Tahoma"/>
        </w:rPr>
        <w:t>.</w:t>
      </w:r>
    </w:p>
    <w:p w14:paraId="4ECB41A4" w14:textId="55F58663" w:rsidR="00A01451" w:rsidRPr="00A01451" w:rsidRDefault="00A01451" w:rsidP="00A014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g</w:t>
      </w:r>
      <w:r w:rsidRPr="00A01451">
        <w:rPr>
          <w:rFonts w:ascii="Tahoma" w:hAnsi="Tahoma" w:cs="Tahoma"/>
        </w:rPr>
        <w:t>) zaświadczenie o aktualnych badaniach lekarskich,</w:t>
      </w:r>
    </w:p>
    <w:p w14:paraId="66A21C79" w14:textId="399F0CB6" w:rsidR="00A01451" w:rsidRPr="00FC6938" w:rsidRDefault="00A01451" w:rsidP="00A01451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 xml:space="preserve">     h</w:t>
      </w:r>
      <w:r w:rsidRPr="00A01451">
        <w:rPr>
          <w:rFonts w:ascii="Tahoma" w:hAnsi="Tahoma" w:cs="Tahoma"/>
        </w:rPr>
        <w:t>) aktualne zaświadczenie o przeszkoleniu z zakresu BHP</w:t>
      </w:r>
      <w:r w:rsidRPr="00FC6938">
        <w:rPr>
          <w:rFonts w:ascii="Tahoma" w:hAnsi="Tahoma" w:cs="Tahoma"/>
          <w:sz w:val="21"/>
          <w:szCs w:val="21"/>
        </w:rPr>
        <w:t>.</w:t>
      </w:r>
    </w:p>
    <w:p w14:paraId="2A59B6EC" w14:textId="77777777" w:rsidR="00A01451" w:rsidRDefault="00A01451">
      <w:pPr>
        <w:tabs>
          <w:tab w:val="left" w:pos="0"/>
        </w:tabs>
        <w:spacing w:after="120"/>
        <w:ind w:left="454"/>
        <w:jc w:val="both"/>
      </w:pPr>
    </w:p>
    <w:p w14:paraId="2282F12A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lastRenderedPageBreak/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146AAC7B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5B67A47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321CD1B4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16A5BE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6F98AB6E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4EF5982A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EDB712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391B719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0829F534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CB08B6E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2BE1D600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11DB8C14" w14:textId="048BCC1E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A01451">
        <w:rPr>
          <w:rFonts w:ascii="Tahoma" w:hAnsi="Tahoma" w:cs="Tahoma"/>
          <w:b/>
          <w:bCs/>
        </w:rPr>
        <w:t>09</w:t>
      </w:r>
      <w:r w:rsidR="007D0A29">
        <w:rPr>
          <w:rFonts w:ascii="Tahoma" w:hAnsi="Tahoma" w:cs="Tahoma"/>
          <w:b/>
          <w:bCs/>
        </w:rPr>
        <w:t xml:space="preserve"> </w:t>
      </w:r>
      <w:r w:rsidR="00A01451">
        <w:rPr>
          <w:rFonts w:ascii="Tahoma" w:hAnsi="Tahoma" w:cs="Tahoma"/>
          <w:b/>
          <w:bCs/>
        </w:rPr>
        <w:t>lipc</w:t>
      </w:r>
      <w:r w:rsidR="007D0A29">
        <w:rPr>
          <w:rFonts w:ascii="Tahoma" w:hAnsi="Tahoma" w:cs="Tahoma"/>
          <w:b/>
          <w:bCs/>
        </w:rPr>
        <w:t>a</w:t>
      </w:r>
      <w:r w:rsidR="00723BBA">
        <w:rPr>
          <w:rFonts w:ascii="Tahoma" w:hAnsi="Tahoma" w:cs="Tahoma"/>
          <w:b/>
          <w:bCs/>
        </w:rPr>
        <w:br/>
        <w:t>20</w:t>
      </w:r>
      <w:r w:rsidR="00AA6308">
        <w:rPr>
          <w:rFonts w:ascii="Tahoma" w:hAnsi="Tahoma" w:cs="Tahoma"/>
          <w:b/>
          <w:bCs/>
        </w:rPr>
        <w:t>2</w:t>
      </w:r>
      <w:r w:rsidR="007D0A29">
        <w:rPr>
          <w:rFonts w:ascii="Tahoma" w:hAnsi="Tahoma" w:cs="Tahoma"/>
          <w:b/>
          <w:bCs/>
        </w:rPr>
        <w:t>1</w:t>
      </w:r>
      <w:r w:rsidR="00723BBA"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  <w:b/>
          <w:bCs/>
        </w:rPr>
        <w:t xml:space="preserve"> do godziny 14:35</w:t>
      </w:r>
    </w:p>
    <w:p w14:paraId="2E99991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55928ED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821576">
        <w:rPr>
          <w:rFonts w:ascii="Tahoma" w:hAnsi="Tahoma" w:cs="Cambria"/>
          <w:color w:val="000000" w:themeColor="text1"/>
        </w:rPr>
        <w:t xml:space="preserve">kardiologii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27EFAF6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C6EB14C" w14:textId="31B0393A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7D0A29">
        <w:rPr>
          <w:rFonts w:ascii="Tahoma" w:hAnsi="Tahoma" w:cs="Tahoma"/>
          <w:b/>
          <w:bCs/>
        </w:rPr>
        <w:t>12</w:t>
      </w:r>
      <w:r w:rsidR="00A01451">
        <w:rPr>
          <w:rFonts w:ascii="Tahoma" w:hAnsi="Tahoma" w:cs="Tahoma"/>
          <w:b/>
          <w:bCs/>
        </w:rPr>
        <w:t xml:space="preserve"> lipca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AA6308">
        <w:rPr>
          <w:rFonts w:ascii="Tahoma" w:hAnsi="Tahoma" w:cs="Tahoma"/>
          <w:b/>
          <w:bCs/>
        </w:rPr>
        <w:t>2</w:t>
      </w:r>
      <w:r w:rsidR="007D0A29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7D0A29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14:paraId="0D9462E4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lastRenderedPageBreak/>
        <w:t>7.6  Otwarcie ofert jest jawne. W otwarciu ofert mogą brać udział przedstawiciele         oferentów.</w:t>
      </w:r>
    </w:p>
    <w:p w14:paraId="10A273BD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433EC1E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9A15CC9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E7168C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7FCC96D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6C4ABE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22045E8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1CAAC95E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5EFBE5B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0A7F9F8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72D4ED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3035C32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198D8871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65B80A8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6078AEB7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10D37B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1C43E83D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743137E9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1F3AD7FD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F7CBF95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FCE7338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0E271F1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0DE14101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5876FF3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07DE73AE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C0888B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E72B324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3ADD8B02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14F6F4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lastRenderedPageBreak/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1F6CD2BB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CDD24E7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19660C6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02AA471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5EF35F49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399B645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7AF6328A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1FDCCA5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0A0C12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21F3F54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3CD2F8B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1A5998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9008D94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5444FE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48B9B1AC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16E1F724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5D2E9E1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376359B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975C0C8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3571A9CD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48BDBBC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6479B95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CC792EC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7F5C458B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1E4CF39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1EE7C93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52DD618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4A7AFD28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6B4EC85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48687F28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lastRenderedPageBreak/>
        <w:t>w formie jednoosobowej działalności gospodarczej jako indywidualna/ indywidualna specjalistyczna praktyka lekarska.</w:t>
      </w:r>
    </w:p>
    <w:p w14:paraId="6BE2FB5E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7DD23D2E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05820D9E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69511C4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67B673E8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5D897A40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7E23C376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D0E7A62" w14:textId="57587895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816BE06" w14:textId="3EFF87E6" w:rsidR="00AA6308" w:rsidRPr="00AA6308" w:rsidRDefault="00AA6308">
      <w:pPr>
        <w:pStyle w:val="Default"/>
        <w:tabs>
          <w:tab w:val="left" w:pos="0"/>
        </w:tabs>
        <w:ind w:left="567" w:hanging="567"/>
        <w:jc w:val="both"/>
        <w:rPr>
          <w:b/>
          <w:bCs/>
        </w:rPr>
      </w:pPr>
      <w:r w:rsidRPr="00AA6308">
        <w:rPr>
          <w:rFonts w:ascii="Tahoma" w:hAnsi="Tahoma" w:cs="Tahoma"/>
          <w:b/>
          <w:bCs/>
          <w:color w:val="00000A"/>
        </w:rPr>
        <w:t xml:space="preserve">        Anna Kordek - Specjalista</w:t>
      </w:r>
    </w:p>
    <w:p w14:paraId="6F79C675" w14:textId="092CCE8D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CA155B">
        <w:rPr>
          <w:rFonts w:ascii="Tahoma" w:hAnsi="Tahoma" w:cs="Tahoma"/>
          <w:b/>
          <w:bCs/>
          <w:color w:val="00000A"/>
        </w:rPr>
        <w:t xml:space="preserve">Patrycja Urbaniak-Sęk </w:t>
      </w:r>
      <w:r>
        <w:rPr>
          <w:rFonts w:ascii="Tahoma" w:hAnsi="Tahoma" w:cs="Tahoma"/>
          <w:b/>
          <w:bCs/>
          <w:color w:val="00000A"/>
        </w:rPr>
        <w:t xml:space="preserve">– </w:t>
      </w:r>
      <w:r w:rsidR="00AA6308">
        <w:rPr>
          <w:rFonts w:ascii="Tahoma" w:hAnsi="Tahoma" w:cs="Tahoma"/>
          <w:b/>
          <w:bCs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2DBF73E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24CF745D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45AFD3C6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055C316B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3CE08B3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D49C9C6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62CE700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24AC4769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003C4796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2393011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12.5 Informację o wniesieniu protestu i jego rozstrzygnięciu, Komisja konkursowa niezwłocznie zamieszcza na stronie internetowej Zamawiającego i na tablicy ogłoszeń. Oferentowi, który protest wniósł informacja jest przekazywana </w:t>
      </w:r>
      <w:r>
        <w:rPr>
          <w:rFonts w:ascii="Tahoma" w:hAnsi="Tahoma"/>
        </w:rPr>
        <w:lastRenderedPageBreak/>
        <w:t>faksem lub w formie elektronicznej, zgodnie z wyborem protestującego, wskazanym w treści protestu.</w:t>
      </w:r>
    </w:p>
    <w:p w14:paraId="599C85CC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4C5DA2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154F9584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2927A00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7032F36C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6DB16FFE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B22438E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7C868828" w14:textId="77777777" w:rsidR="004F6EAC" w:rsidRDefault="004F6EAC">
      <w:pPr>
        <w:pStyle w:val="Default"/>
      </w:pPr>
    </w:p>
    <w:p w14:paraId="5022641C" w14:textId="77777777" w:rsidR="004F6EAC" w:rsidRDefault="004F6EAC">
      <w:pPr>
        <w:pStyle w:val="Default"/>
      </w:pPr>
    </w:p>
    <w:p w14:paraId="5267707F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553884F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0A1262D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1426044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A73FB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047DFD9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E7D8B3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51FAAB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10A557B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799C8CF5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775723" w14:textId="77777777" w:rsidR="004F6EAC" w:rsidRDefault="004F6EAC">
            <w:pPr>
              <w:pStyle w:val="Zawartotabeli"/>
            </w:pPr>
          </w:p>
          <w:p w14:paraId="2D56BCA8" w14:textId="77777777" w:rsidR="004F6EAC" w:rsidRDefault="004F6EAC">
            <w:pPr>
              <w:pStyle w:val="Zawartotabeli"/>
            </w:pPr>
          </w:p>
          <w:p w14:paraId="739032A6" w14:textId="77777777" w:rsidR="003A7F47" w:rsidRDefault="003A7F47">
            <w:pPr>
              <w:pStyle w:val="Zawartotabeli"/>
            </w:pPr>
          </w:p>
          <w:p w14:paraId="7DF3FE4A" w14:textId="77777777" w:rsidR="003A7F47" w:rsidRDefault="003A7F47">
            <w:pPr>
              <w:pStyle w:val="Zawartotabeli"/>
            </w:pPr>
          </w:p>
          <w:p w14:paraId="146F63FB" w14:textId="77777777" w:rsidR="003A7F47" w:rsidRDefault="003A7F47">
            <w:pPr>
              <w:pStyle w:val="Zawartotabeli"/>
            </w:pPr>
          </w:p>
          <w:p w14:paraId="105B5AD8" w14:textId="77777777" w:rsidR="003A7F47" w:rsidRDefault="003A7F47">
            <w:pPr>
              <w:pStyle w:val="Zawartotabeli"/>
            </w:pPr>
          </w:p>
          <w:p w14:paraId="1BB8CEF6" w14:textId="77777777" w:rsidR="003A7F47" w:rsidRDefault="003A7F47">
            <w:pPr>
              <w:pStyle w:val="Zawartotabeli"/>
            </w:pPr>
          </w:p>
          <w:p w14:paraId="1BE87994" w14:textId="77777777" w:rsidR="003A7F47" w:rsidRDefault="003A7F47">
            <w:pPr>
              <w:pStyle w:val="Zawartotabeli"/>
            </w:pPr>
          </w:p>
          <w:p w14:paraId="408CDDCF" w14:textId="77777777" w:rsidR="003A7F47" w:rsidRDefault="003A7F47">
            <w:pPr>
              <w:pStyle w:val="Zawartotabeli"/>
            </w:pPr>
          </w:p>
          <w:p w14:paraId="77262D21" w14:textId="77777777" w:rsidR="004F6EAC" w:rsidRDefault="004F6EAC">
            <w:pPr>
              <w:pStyle w:val="Zawartotabeli"/>
            </w:pPr>
          </w:p>
          <w:p w14:paraId="0E9E5084" w14:textId="77777777" w:rsidR="004F6EAC" w:rsidRDefault="004F6EAC">
            <w:pPr>
              <w:pStyle w:val="Zawartotabeli"/>
            </w:pPr>
          </w:p>
          <w:p w14:paraId="6A837F70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1BCE153" w14:textId="77777777" w:rsidR="004F6EAC" w:rsidRDefault="004F6EAC">
            <w:pPr>
              <w:pStyle w:val="Zawartotabeli"/>
            </w:pPr>
          </w:p>
          <w:p w14:paraId="561D0DBC" w14:textId="77777777" w:rsidR="000C7AD6" w:rsidRDefault="000C7AD6">
            <w:pPr>
              <w:pStyle w:val="Zawartotabeli"/>
            </w:pPr>
          </w:p>
          <w:p w14:paraId="33A4C44F" w14:textId="77777777" w:rsidR="000C7AD6" w:rsidRDefault="000C7AD6">
            <w:pPr>
              <w:pStyle w:val="Zawartotabeli"/>
            </w:pPr>
          </w:p>
          <w:p w14:paraId="530BCA76" w14:textId="77777777" w:rsidR="000C7AD6" w:rsidRDefault="000C7AD6">
            <w:pPr>
              <w:pStyle w:val="Zawartotabeli"/>
            </w:pPr>
          </w:p>
          <w:p w14:paraId="066300D0" w14:textId="77777777" w:rsidR="000C7AD6" w:rsidRDefault="000C7AD6">
            <w:pPr>
              <w:pStyle w:val="Zawartotabeli"/>
            </w:pPr>
          </w:p>
          <w:p w14:paraId="1F22ED47" w14:textId="77777777" w:rsidR="000C7AD6" w:rsidRDefault="000C7AD6">
            <w:pPr>
              <w:pStyle w:val="Zawartotabeli"/>
            </w:pPr>
          </w:p>
          <w:p w14:paraId="19F57BBC" w14:textId="77777777" w:rsidR="000C7AD6" w:rsidRDefault="000C7AD6">
            <w:pPr>
              <w:pStyle w:val="Zawartotabeli"/>
            </w:pPr>
          </w:p>
          <w:p w14:paraId="7998A4F3" w14:textId="77777777" w:rsidR="000C7AD6" w:rsidRDefault="000C7AD6">
            <w:pPr>
              <w:pStyle w:val="Zawartotabeli"/>
            </w:pPr>
          </w:p>
          <w:p w14:paraId="6FFCED52" w14:textId="77777777" w:rsidR="000C7AD6" w:rsidRDefault="000C7AD6">
            <w:pPr>
              <w:pStyle w:val="Zawartotabeli"/>
            </w:pPr>
          </w:p>
          <w:p w14:paraId="5529441F" w14:textId="77777777" w:rsidR="000C7AD6" w:rsidRDefault="000C7AD6">
            <w:pPr>
              <w:pStyle w:val="Zawartotabeli"/>
            </w:pPr>
          </w:p>
          <w:p w14:paraId="2B27314E" w14:textId="77777777" w:rsidR="000C7AD6" w:rsidRDefault="000C7AD6">
            <w:pPr>
              <w:pStyle w:val="Zawartotabeli"/>
            </w:pPr>
          </w:p>
          <w:p w14:paraId="199B4139" w14:textId="77777777" w:rsidR="000C7AD6" w:rsidRDefault="000C7AD6">
            <w:pPr>
              <w:pStyle w:val="Zawartotabeli"/>
            </w:pPr>
          </w:p>
          <w:p w14:paraId="7421F0E9" w14:textId="77777777" w:rsidR="000C7AD6" w:rsidRDefault="000C7AD6">
            <w:pPr>
              <w:pStyle w:val="Zawartotabeli"/>
            </w:pPr>
          </w:p>
          <w:p w14:paraId="5524063E" w14:textId="77777777" w:rsidR="000C7AD6" w:rsidRDefault="000C7AD6">
            <w:pPr>
              <w:pStyle w:val="Zawartotabeli"/>
            </w:pPr>
          </w:p>
          <w:p w14:paraId="62104C11" w14:textId="77777777" w:rsidR="000C7AD6" w:rsidRDefault="000C7AD6">
            <w:pPr>
              <w:pStyle w:val="Zawartotabeli"/>
            </w:pPr>
          </w:p>
          <w:p w14:paraId="26431652" w14:textId="77777777" w:rsidR="000C7AD6" w:rsidRDefault="000C7AD6">
            <w:pPr>
              <w:pStyle w:val="Zawartotabeli"/>
            </w:pPr>
          </w:p>
          <w:p w14:paraId="76BC2213" w14:textId="77777777" w:rsidR="000C7AD6" w:rsidRDefault="000C7AD6">
            <w:pPr>
              <w:pStyle w:val="Zawartotabeli"/>
            </w:pPr>
          </w:p>
          <w:p w14:paraId="2A742E63" w14:textId="77777777" w:rsidR="000C7AD6" w:rsidRDefault="000C7AD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244CA1" w14:textId="77777777" w:rsidR="004F6EAC" w:rsidRDefault="004F6EAC">
            <w:pPr>
              <w:pStyle w:val="Zawartotabeli"/>
            </w:pPr>
          </w:p>
        </w:tc>
      </w:tr>
    </w:tbl>
    <w:p w14:paraId="05D8965B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610CE491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46A981C4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6FE4160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1C2E75AC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3D64FAA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5F1018E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69D58E75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40C71198" w14:textId="77777777" w:rsidR="004F6EAC" w:rsidRDefault="004F6EAC">
      <w:pPr>
        <w:rPr>
          <w:rFonts w:ascii="Tahoma" w:hAnsi="Tahoma" w:cs="DejaVu Serif"/>
        </w:rPr>
      </w:pPr>
    </w:p>
    <w:p w14:paraId="2FFACE0F" w14:textId="0E25494A"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A01C27">
        <w:rPr>
          <w:rFonts w:ascii="Tahoma" w:hAnsi="Tahoma" w:cs="DejaVu Serif"/>
        </w:rPr>
        <w:t xml:space="preserve"> </w:t>
      </w:r>
      <w:r w:rsidR="00A01C27">
        <w:rPr>
          <w:rFonts w:ascii="Tahoma" w:hAnsi="Tahoma" w:cs="DejaVu Serif"/>
          <w:b/>
          <w:bCs/>
        </w:rPr>
        <w:t>kardiologia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7D0A29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A01C27">
        <w:rPr>
          <w:rFonts w:ascii="Tahoma" w:hAnsi="Tahoma" w:cs="DejaVu Serif"/>
          <w:b/>
          <w:bCs/>
        </w:rPr>
        <w:t xml:space="preserve">Kardiologii </w:t>
      </w:r>
      <w:r w:rsidR="0065710D">
        <w:rPr>
          <w:rFonts w:ascii="Tahoma" w:hAnsi="Tahoma" w:cs="DejaVu Serif"/>
          <w:b/>
          <w:bCs/>
        </w:rPr>
        <w:t>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</w:t>
      </w:r>
      <w:r w:rsidR="007D0A29">
        <w:rPr>
          <w:rFonts w:ascii="Tahoma" w:hAnsi="Tahoma" w:cs="DejaVu Serif"/>
          <w:b/>
          <w:bCs/>
        </w:rPr>
        <w:br/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</w:t>
      </w:r>
      <w:r w:rsidR="00CA155B">
        <w:rPr>
          <w:rFonts w:ascii="Tahoma" w:hAnsi="Tahoma" w:cs="DejaVu Serif"/>
          <w:b/>
          <w:bCs/>
        </w:rPr>
        <w:t>Poradniach Oddziału</w:t>
      </w:r>
      <w:r w:rsidR="00A01C27">
        <w:rPr>
          <w:rFonts w:ascii="Tahoma" w:hAnsi="Tahoma" w:cs="DejaVu Serif"/>
          <w:b/>
          <w:bCs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</w:t>
      </w:r>
      <w:r w:rsidR="007D0A29">
        <w:rPr>
          <w:rFonts w:ascii="Tahoma" w:hAnsi="Tahoma" w:cs="DejaVu Serif"/>
          <w:color w:val="000000"/>
        </w:rPr>
        <w:t xml:space="preserve">ną </w:t>
      </w:r>
      <w:r>
        <w:rPr>
          <w:rFonts w:ascii="Tahoma" w:hAnsi="Tahoma" w:cs="DejaVu Serif"/>
          <w:color w:val="000000"/>
        </w:rPr>
        <w:t>odpowiedzialnością.</w:t>
      </w:r>
    </w:p>
    <w:p w14:paraId="43BFE71F" w14:textId="77777777" w:rsidR="004F6EAC" w:rsidRDefault="004F6EAC">
      <w:pPr>
        <w:jc w:val="both"/>
        <w:rPr>
          <w:rFonts w:ascii="Tahoma" w:hAnsi="Tahoma"/>
        </w:rPr>
      </w:pPr>
    </w:p>
    <w:p w14:paraId="341269A7" w14:textId="77777777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16BF9E5" w14:textId="77777777" w:rsidR="004F6EAC" w:rsidRDefault="004F6EAC">
      <w:pPr>
        <w:jc w:val="both"/>
        <w:rPr>
          <w:rFonts w:ascii="Tahoma" w:hAnsi="Tahoma" w:cs="DejaVu Serif"/>
        </w:rPr>
      </w:pPr>
    </w:p>
    <w:p w14:paraId="665E91F1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5511BCE4" w14:textId="77777777" w:rsidR="004F6EAC" w:rsidRDefault="004F6EAC">
      <w:pPr>
        <w:jc w:val="both"/>
        <w:rPr>
          <w:rFonts w:ascii="Tahoma" w:hAnsi="Tahoma" w:cs="DejaVu Serif"/>
        </w:rPr>
      </w:pPr>
    </w:p>
    <w:p w14:paraId="1D99B5A4" w14:textId="19CFA310" w:rsidR="004F6EAC" w:rsidRPr="001033E1" w:rsidRDefault="0063473F">
      <w:pPr>
        <w:jc w:val="both"/>
      </w:pPr>
      <w:r>
        <w:rPr>
          <w:rFonts w:ascii="Tahoma" w:hAnsi="Tahoma" w:cs="DejaVu Serif"/>
        </w:rPr>
        <w:lastRenderedPageBreak/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DA03DC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D236776" w14:textId="77777777" w:rsidR="00F46963" w:rsidRDefault="00F46963">
      <w:pPr>
        <w:jc w:val="both"/>
        <w:rPr>
          <w:rFonts w:ascii="Tahoma" w:hAnsi="Tahoma" w:cs="DejaVu Serif"/>
        </w:rPr>
      </w:pPr>
    </w:p>
    <w:p w14:paraId="29E154DD" w14:textId="7383DB65" w:rsidR="00F46963" w:rsidRPr="00F46963" w:rsidRDefault="0063473F" w:rsidP="001033E1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4481608D" w14:textId="77777777"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14:paraId="4B23310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1D8E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7" w:name="_Hlk57796667"/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CA6A3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65A5D9B" w14:textId="016CC88C" w:rsidR="00024928" w:rsidRPr="00F46963" w:rsidRDefault="00024928" w:rsidP="0002492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236AC6">
              <w:rPr>
                <w:rFonts w:ascii="Tahoma" w:hAnsi="Tahoma" w:cs="Tahoma"/>
                <w:bCs/>
                <w:sz w:val="18"/>
                <w:szCs w:val="18"/>
              </w:rPr>
              <w:t xml:space="preserve">kardiologia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Pr="00F4696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3C5ED09" w14:textId="368402D0" w:rsidR="002A3B01" w:rsidRPr="00F46963" w:rsidRDefault="002A3B01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</w:p>
        </w:tc>
      </w:tr>
      <w:tr w:rsidR="002A3B01" w:rsidRPr="00F46963" w14:paraId="58CEA69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01DEE8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54A854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45CA7EF3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0475015B" w14:textId="77777777"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7C1A1B4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A653F3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937367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6313517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14:paraId="779096CA" w14:textId="77777777" w:rsidTr="001033E1">
        <w:trPr>
          <w:trHeight w:val="75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D9FD26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D14BCE" w14:textId="77777777"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63561618" w14:textId="77777777" w:rsidR="00034031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470E7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kardiologia</w:t>
            </w:r>
          </w:p>
          <w:p w14:paraId="5AEDAC50" w14:textId="77777777" w:rsidR="002A3B01" w:rsidRPr="00F46963" w:rsidRDefault="002A3B01" w:rsidP="00AA63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7628D9E" w14:textId="77777777" w:rsidR="00024928" w:rsidRPr="00F46963" w:rsidRDefault="00024928" w:rsidP="001033E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ADFD238" w14:textId="0C0FA73C" w:rsidR="002A3B01" w:rsidRPr="00567AC9" w:rsidRDefault="00A01451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1.513.000,00</w:t>
            </w:r>
            <w:r w:rsidR="00B7103E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2A3B01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14:paraId="2A98F373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F5CBAE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93954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68D267B5" w14:textId="77777777"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E188DB" w14:textId="77777777"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694C2E4B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14:paraId="6106549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8C0547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74992B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24D4D9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14:paraId="45BD4E0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E7CA78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4F3E7A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301CA2D7" w14:textId="77777777"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9FE7BF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28A7BD3" w14:textId="77777777"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  <w:bookmarkEnd w:id="7"/>
    </w:tbl>
    <w:p w14:paraId="3CCE3766" w14:textId="77777777" w:rsidR="00AA6308" w:rsidRDefault="00AA6308" w:rsidP="002A3B01">
      <w:pPr>
        <w:rPr>
          <w:rFonts w:ascii="Tahoma" w:hAnsi="Tahoma" w:cs="Tahoma"/>
        </w:rPr>
      </w:pPr>
    </w:p>
    <w:p w14:paraId="18704817" w14:textId="4E300B77" w:rsidR="00AA6308" w:rsidRDefault="00AA6308" w:rsidP="002A3B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A6308" w:rsidRPr="00F46963" w14:paraId="7BC01B2A" w14:textId="77777777" w:rsidTr="0051271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1F0E22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6E04B5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409EC6F" w14:textId="2434A2AF" w:rsidR="00AA6308" w:rsidRPr="00F46963" w:rsidRDefault="00AA6308" w:rsidP="00AA630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AOS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kardiologia</w:t>
            </w:r>
            <w:r w:rsidRPr="00F46963">
              <w:rPr>
                <w:rFonts w:ascii="Tahoma" w:hAnsi="Tahoma" w:cs="Tahoma"/>
                <w:sz w:val="18"/>
                <w:szCs w:val="18"/>
              </w:rPr>
              <w:t>,</w:t>
            </w:r>
          </w:p>
        </w:tc>
      </w:tr>
      <w:tr w:rsidR="00AA6308" w:rsidRPr="00F46963" w14:paraId="3B15D262" w14:textId="77777777" w:rsidTr="001033E1">
        <w:trPr>
          <w:trHeight w:val="511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3DF06FB" w14:textId="77777777" w:rsidR="00AA6308" w:rsidRPr="00F46963" w:rsidRDefault="00AA6308" w:rsidP="0051271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1B943C" w14:textId="1564F9A6" w:rsidR="00AA6308" w:rsidRPr="00F46963" w:rsidRDefault="00AA6308" w:rsidP="005127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</w:t>
            </w:r>
          </w:p>
          <w:p w14:paraId="723BE539" w14:textId="26E63197" w:rsidR="00AA6308" w:rsidRPr="00F46963" w:rsidRDefault="00AA6308" w:rsidP="0051271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6245A0" w14:textId="7683A42C" w:rsidR="00AA6308" w:rsidRPr="00F46963" w:rsidRDefault="001033E1" w:rsidP="001033E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                             </w:t>
            </w:r>
            <w:r w:rsidR="00AA6308"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777A99E3" w14:textId="77777777" w:rsidR="00AA6308" w:rsidRDefault="00AA6308" w:rsidP="009E3F71">
      <w:pPr>
        <w:rPr>
          <w:rFonts w:ascii="Tahoma" w:hAnsi="Tahoma" w:cs="Tahoma"/>
        </w:rPr>
      </w:pPr>
    </w:p>
    <w:p w14:paraId="7C12E32C" w14:textId="6DB11662"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 w:rsidR="00AA6308">
        <w:rPr>
          <w:rFonts w:ascii="Tahoma" w:hAnsi="Tahoma" w:cs="Tahoma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14:paraId="6BC1F30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BA1FA6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113A16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EE15A9" w14:textId="77777777" w:rsidR="009E3F71" w:rsidRPr="00F46963" w:rsidRDefault="003553F6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pozostałe zakresy</w:t>
            </w:r>
            <w:r w:rsidR="00F46963" w:rsidRPr="00F4696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kardiologii </w:t>
            </w:r>
            <w:r w:rsidR="00F46963"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9E3F71" w:rsidRPr="00F46963" w14:paraId="06224DFF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A950620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2189E1E" w14:textId="77777777"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5576A9FB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14:paraId="4463EE28" w14:textId="77777777"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8B4448E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6B6D520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F1B08C9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B2CF0E4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14:paraId="7A98140E" w14:textId="77777777" w:rsidTr="001033E1">
        <w:trPr>
          <w:trHeight w:val="617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16EA27" w14:textId="77777777"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21D50D" w14:textId="2D471CC3" w:rsidR="004716F3" w:rsidRPr="00F46963" w:rsidRDefault="00AD2538" w:rsidP="00AD2538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</w:t>
            </w:r>
            <w:r w:rsidR="00F46AFA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1033E1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z kardiologii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A01451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(średniomiesięczna wartość)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FAC63B" w14:textId="77777777" w:rsidR="009E3F71" w:rsidRPr="00F46963" w:rsidRDefault="009E3F71" w:rsidP="001033E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7E93790E" w14:textId="748A4BED" w:rsidR="009E3F71" w:rsidRPr="00F46963" w:rsidRDefault="00A01451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495.672,00</w:t>
            </w:r>
            <w:r w:rsidR="00526577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4716F3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9E3F71" w:rsidRPr="002A3B01" w14:paraId="209930BD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7465499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2840A2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43445287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1EF06B" w14:textId="77777777"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50F9F783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14:paraId="3F50107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FEF7576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7A0F8E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B36C57" w14:textId="77777777" w:rsidR="009E3F71" w:rsidRPr="00CD461F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CD461F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9E3F71" w:rsidRPr="002A3B01" w14:paraId="7D82EBB0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D9443F3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FFAD40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5AA64059" w14:textId="77777777"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6FF76D7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017EEE26" w14:textId="77777777"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2298AE82" w14:textId="77777777" w:rsidR="009E3F71" w:rsidRDefault="009E3F71" w:rsidP="002A3B01">
      <w:pPr>
        <w:rPr>
          <w:rFonts w:ascii="Tahoma" w:hAnsi="Tahoma" w:cs="DejaVu Serif"/>
        </w:rPr>
      </w:pPr>
    </w:p>
    <w:p w14:paraId="566B8213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14:paraId="7569EC5D" w14:textId="77777777" w:rsidR="002A3B01" w:rsidRPr="002A3B01" w:rsidRDefault="002A3B01" w:rsidP="002A3B01">
      <w:pPr>
        <w:jc w:val="both"/>
        <w:rPr>
          <w:rFonts w:ascii="Tahoma" w:hAnsi="Tahoma" w:cs="DejaVu Serif"/>
        </w:rPr>
      </w:pPr>
    </w:p>
    <w:p w14:paraId="7B9DA757" w14:textId="77777777"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t xml:space="preserve">tabela </w:t>
      </w:r>
      <w:r w:rsidR="00807996">
        <w:rPr>
          <w:rFonts w:ascii="Tahoma" w:hAnsi="Tahoma" w:cs="DejaVu Serif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14:paraId="08FF1478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A29A2A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A529A3E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DF41CBC" w14:textId="77777777"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14:paraId="02EB2C27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C0ED9A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67F4A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F217DFD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7C0D4DE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309947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91208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98B0BB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CD461F" w:rsidRPr="002A3B01" w14:paraId="1A0B4E46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A04FDF" w14:textId="1D1A8704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B25032B" w14:textId="6A1C1C7D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CD461F">
              <w:rPr>
                <w:rFonts w:eastAsia="SimSun"/>
                <w:lang w:eastAsia="hi-IN" w:bidi="hi-IN"/>
              </w:rPr>
              <w:t xml:space="preserve">Tabela nr </w:t>
            </w:r>
            <w:r>
              <w:rPr>
                <w:rFonts w:eastAsia="SimSun"/>
                <w:lang w:eastAsia="hi-IN" w:bidi="hi-IN"/>
              </w:rPr>
              <w:t>3</w:t>
            </w:r>
            <w:r w:rsidRPr="00CD461F">
              <w:rPr>
                <w:rFonts w:eastAsia="SimSun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F7447E" w14:textId="77777777" w:rsidR="00CD461F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14:paraId="65258D49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BB327CE" w14:textId="5AE8E523" w:rsidR="002A3B01" w:rsidRPr="002A3B01" w:rsidRDefault="00CD461F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0AFDE6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14:paraId="67BB4854" w14:textId="4EBE4C69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  <w:r w:rsidR="00CD461F">
              <w:rPr>
                <w:rFonts w:eastAsia="SimSun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6D2AE50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2B75E6D7" w14:textId="77777777"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        ………………………. zł</w:t>
            </w:r>
          </w:p>
        </w:tc>
      </w:tr>
    </w:tbl>
    <w:p w14:paraId="6CAA18C9" w14:textId="77777777" w:rsidR="004F6EAC" w:rsidRDefault="004F6EAC">
      <w:pPr>
        <w:rPr>
          <w:rFonts w:ascii="Tahoma" w:hAnsi="Tahoma" w:cs="DejaVu Serif"/>
        </w:rPr>
      </w:pPr>
    </w:p>
    <w:p w14:paraId="5485CD1B" w14:textId="77777777" w:rsidR="004F6EAC" w:rsidRDefault="004F6EAC">
      <w:pPr>
        <w:rPr>
          <w:rFonts w:ascii="Tahoma" w:hAnsi="Tahoma" w:cs="DejaVu Serif"/>
        </w:rPr>
      </w:pPr>
    </w:p>
    <w:p w14:paraId="2C1A68D7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0C34C664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5FABAC57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7FF606B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7B22C86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006F07F7" w14:textId="77777777" w:rsidR="004F6EAC" w:rsidRPr="00CD461F" w:rsidRDefault="0063473F">
      <w:pPr>
        <w:spacing w:line="360" w:lineRule="auto"/>
        <w:jc w:val="both"/>
        <w:rPr>
          <w:b/>
          <w:bCs/>
        </w:rPr>
      </w:pPr>
      <w:r w:rsidRPr="00CD461F">
        <w:rPr>
          <w:rFonts w:ascii="Tahoma" w:hAnsi="Tahoma" w:cs="DejaVu Serif"/>
          <w:b/>
          <w:bCs/>
          <w:color w:val="000000"/>
          <w:u w:val="single"/>
        </w:rPr>
        <w:t xml:space="preserve">9. </w:t>
      </w:r>
      <w:r w:rsidRPr="00CD461F">
        <w:rPr>
          <w:rFonts w:ascii="Tahoma" w:hAnsi="Tahoma" w:cs="DejaVu Serif"/>
          <w:b/>
          <w:bCs/>
          <w:u w:val="single"/>
        </w:rPr>
        <w:t>Do oferty załączam kserokopie następujących dokumentów:</w:t>
      </w:r>
    </w:p>
    <w:p w14:paraId="3E913B9D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64A8C84E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A194E93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77E82900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2079EF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00F01B5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1655394A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E838235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762704A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1EB6C10" w14:textId="4081E129" w:rsidR="00CD7DA2" w:rsidRDefault="00CD7DA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CD7DA2">
        <w:rPr>
          <w:rFonts w:ascii="Tahoma" w:hAnsi="Tahoma" w:cs="Tahoma"/>
          <w:sz w:val="21"/>
          <w:szCs w:val="21"/>
        </w:rPr>
        <w:t>certyfikat ukończenia szkolenie z zakresu ochrony radiologicznej pacjenta.</w:t>
      </w:r>
    </w:p>
    <w:p w14:paraId="5C5E3A36" w14:textId="77777777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14:paraId="51A7B451" w14:textId="25EC02EF" w:rsidR="00FC6938" w:rsidRPr="00FC6938" w:rsidRDefault="00FC6938" w:rsidP="00FC6938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14:paraId="4F9D8E88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A71E6BF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EAE2A72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6A9F10F5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35A7406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2F79" w14:textId="77777777" w:rsidR="00236AC6" w:rsidRDefault="00236AC6">
      <w:r>
        <w:separator/>
      </w:r>
    </w:p>
  </w:endnote>
  <w:endnote w:type="continuationSeparator" w:id="0">
    <w:p w14:paraId="3BE6C446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EF08" w14:textId="77777777" w:rsidR="00236AC6" w:rsidRDefault="00236AC6">
      <w:r>
        <w:separator/>
      </w:r>
    </w:p>
  </w:footnote>
  <w:footnote w:type="continuationSeparator" w:id="0">
    <w:p w14:paraId="70F7D38A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3089" w14:textId="5490130A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7D0A29">
      <w:rPr>
        <w:rFonts w:ascii="Tahoma" w:hAnsi="Tahoma"/>
        <w:color w:val="000000" w:themeColor="text1"/>
      </w:rPr>
      <w:t>NP.2210.11.2021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E2A02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E2A02">
      <w:rPr>
        <w:noProof/>
      </w:rPr>
      <w:t>11</w:t>
    </w:r>
    <w:r>
      <w:fldChar w:fldCharType="end"/>
    </w:r>
  </w:p>
  <w:p w14:paraId="01FEB67D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D93E13F" wp14:editId="0D351FC8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0C7AD6"/>
    <w:rsid w:val="001033E1"/>
    <w:rsid w:val="00116921"/>
    <w:rsid w:val="00121160"/>
    <w:rsid w:val="001422B1"/>
    <w:rsid w:val="001841AC"/>
    <w:rsid w:val="0019583A"/>
    <w:rsid w:val="001D4482"/>
    <w:rsid w:val="001E4EFA"/>
    <w:rsid w:val="001F6AF0"/>
    <w:rsid w:val="00210766"/>
    <w:rsid w:val="00236AC6"/>
    <w:rsid w:val="00236BF4"/>
    <w:rsid w:val="00261F80"/>
    <w:rsid w:val="00272219"/>
    <w:rsid w:val="00295956"/>
    <w:rsid w:val="002A3B01"/>
    <w:rsid w:val="002B1302"/>
    <w:rsid w:val="002B2731"/>
    <w:rsid w:val="002D614C"/>
    <w:rsid w:val="002F4733"/>
    <w:rsid w:val="00350BF9"/>
    <w:rsid w:val="003553F6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A25B6"/>
    <w:rsid w:val="00723BBA"/>
    <w:rsid w:val="00724096"/>
    <w:rsid w:val="0072788E"/>
    <w:rsid w:val="00744ADB"/>
    <w:rsid w:val="00761649"/>
    <w:rsid w:val="00773F1B"/>
    <w:rsid w:val="007773C5"/>
    <w:rsid w:val="00787E4D"/>
    <w:rsid w:val="007C75F7"/>
    <w:rsid w:val="007D0A29"/>
    <w:rsid w:val="007F7B03"/>
    <w:rsid w:val="00807996"/>
    <w:rsid w:val="00821576"/>
    <w:rsid w:val="008415C8"/>
    <w:rsid w:val="00843E6D"/>
    <w:rsid w:val="008500E6"/>
    <w:rsid w:val="00851459"/>
    <w:rsid w:val="0087385A"/>
    <w:rsid w:val="008A351F"/>
    <w:rsid w:val="008A56A2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1451"/>
    <w:rsid w:val="00A01C27"/>
    <w:rsid w:val="00A07460"/>
    <w:rsid w:val="00A11E86"/>
    <w:rsid w:val="00A32802"/>
    <w:rsid w:val="00A40921"/>
    <w:rsid w:val="00A526BC"/>
    <w:rsid w:val="00A62F0F"/>
    <w:rsid w:val="00A71118"/>
    <w:rsid w:val="00A77585"/>
    <w:rsid w:val="00A83B28"/>
    <w:rsid w:val="00A85BB4"/>
    <w:rsid w:val="00A94081"/>
    <w:rsid w:val="00AA6121"/>
    <w:rsid w:val="00AA6308"/>
    <w:rsid w:val="00AB0B8A"/>
    <w:rsid w:val="00AB40A3"/>
    <w:rsid w:val="00AD2538"/>
    <w:rsid w:val="00AE03A8"/>
    <w:rsid w:val="00AE346A"/>
    <w:rsid w:val="00B104A2"/>
    <w:rsid w:val="00B17D17"/>
    <w:rsid w:val="00B42941"/>
    <w:rsid w:val="00B51CA2"/>
    <w:rsid w:val="00B65E3E"/>
    <w:rsid w:val="00B7103E"/>
    <w:rsid w:val="00BB004B"/>
    <w:rsid w:val="00BC3227"/>
    <w:rsid w:val="00BC4DBF"/>
    <w:rsid w:val="00BC4EAD"/>
    <w:rsid w:val="00BD328E"/>
    <w:rsid w:val="00BE2A02"/>
    <w:rsid w:val="00BF3CF7"/>
    <w:rsid w:val="00C07AF5"/>
    <w:rsid w:val="00C11C5C"/>
    <w:rsid w:val="00C24B76"/>
    <w:rsid w:val="00C25452"/>
    <w:rsid w:val="00C4639E"/>
    <w:rsid w:val="00C500E8"/>
    <w:rsid w:val="00C93BD9"/>
    <w:rsid w:val="00CA11E8"/>
    <w:rsid w:val="00CA155B"/>
    <w:rsid w:val="00CB1E4F"/>
    <w:rsid w:val="00CC2169"/>
    <w:rsid w:val="00CD461F"/>
    <w:rsid w:val="00CD7DA2"/>
    <w:rsid w:val="00CE12BC"/>
    <w:rsid w:val="00CE12D1"/>
    <w:rsid w:val="00CF1BBF"/>
    <w:rsid w:val="00D02C98"/>
    <w:rsid w:val="00D05D4A"/>
    <w:rsid w:val="00D16601"/>
    <w:rsid w:val="00D200AD"/>
    <w:rsid w:val="00D3140A"/>
    <w:rsid w:val="00D45C39"/>
    <w:rsid w:val="00D648D9"/>
    <w:rsid w:val="00D90083"/>
    <w:rsid w:val="00DC410A"/>
    <w:rsid w:val="00DD765D"/>
    <w:rsid w:val="00DE4B85"/>
    <w:rsid w:val="00E017FC"/>
    <w:rsid w:val="00E14D28"/>
    <w:rsid w:val="00E63320"/>
    <w:rsid w:val="00E71FB1"/>
    <w:rsid w:val="00E76BA4"/>
    <w:rsid w:val="00EA3835"/>
    <w:rsid w:val="00EB0650"/>
    <w:rsid w:val="00EB3037"/>
    <w:rsid w:val="00EB6A80"/>
    <w:rsid w:val="00EC70D5"/>
    <w:rsid w:val="00EE03CF"/>
    <w:rsid w:val="00F00DAA"/>
    <w:rsid w:val="00F148FB"/>
    <w:rsid w:val="00F21D8A"/>
    <w:rsid w:val="00F2403F"/>
    <w:rsid w:val="00F46963"/>
    <w:rsid w:val="00F46AFA"/>
    <w:rsid w:val="00F77272"/>
    <w:rsid w:val="00F81D36"/>
    <w:rsid w:val="00FA73BD"/>
    <w:rsid w:val="00FC602B"/>
    <w:rsid w:val="00FC6938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B6D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308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C41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95B2-BA44-4EB7-B8C7-9CAA431B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3307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124</cp:revision>
  <cp:lastPrinted>2021-06-20T08:38:00Z</cp:lastPrinted>
  <dcterms:created xsi:type="dcterms:W3CDTF">2017-12-20T10:16:00Z</dcterms:created>
  <dcterms:modified xsi:type="dcterms:W3CDTF">2021-06-20T08:38:00Z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