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D72366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19D8865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86845F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91301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FAF4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C23784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7CB0F9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4220A18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8EA065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015C3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03AACE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608D3D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BB4C85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176592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4479CD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A59A6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C5ECCE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BE843F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8851AF9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568A90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B298B4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3D1B1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EA4EB8E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7ED8179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D8CE57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14BA5ED" w14:textId="16684C8F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086EFD">
        <w:rPr>
          <w:rFonts w:ascii="Tahoma" w:hAnsi="Tahoma" w:cs="Tahoma"/>
        </w:rPr>
        <w:t>2</w:t>
      </w:r>
      <w:r w:rsidR="00D262EB">
        <w:rPr>
          <w:rFonts w:ascii="Tahoma" w:hAnsi="Tahoma" w:cs="Tahoma"/>
        </w:rPr>
        <w:t>1</w:t>
      </w:r>
      <w:r w:rsidRPr="00BF3CF7">
        <w:rPr>
          <w:rFonts w:ascii="Tahoma" w:hAnsi="Tahoma" w:cs="Tahoma"/>
        </w:rPr>
        <w:t xml:space="preserve"> r., poz. </w:t>
      </w:r>
      <w:r w:rsidR="00D262EB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(Dz. 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1</w:t>
      </w:r>
      <w:r w:rsidR="00086EFD">
        <w:rPr>
          <w:rFonts w:ascii="Tahoma" w:hAnsi="Tahoma" w:cs="Tahoma"/>
        </w:rPr>
        <w:t>398)</w:t>
      </w:r>
      <w:r w:rsidRPr="00BF3CF7">
        <w:rPr>
          <w:rFonts w:ascii="Tahoma" w:hAnsi="Tahoma" w:cs="Tahoma"/>
        </w:rPr>
        <w:t xml:space="preserve">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E29489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50D1C9D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B398E9C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A20A50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168CE46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CBE122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2CAF08E" w14:textId="19626738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 xml:space="preserve">w zakresie </w:t>
      </w:r>
      <w:r w:rsidR="00D262EB">
        <w:rPr>
          <w:rFonts w:ascii="Tahoma" w:hAnsi="Tahoma" w:cs="Tahoma"/>
          <w:b/>
          <w:color w:val="000000" w:themeColor="text1"/>
        </w:rPr>
        <w:t>okulistyki</w:t>
      </w:r>
      <w:r w:rsidR="00795C86" w:rsidRPr="00FD4DCF">
        <w:rPr>
          <w:rFonts w:ascii="Tahoma" w:hAnsi="Tahoma" w:cs="Tahoma"/>
          <w:b/>
          <w:color w:val="000000" w:themeColor="text1"/>
        </w:rPr>
        <w:t xml:space="preserve"> – leczenie szpitalne – hospitalizacja, leczenie szpitalne - programy zdrowotne (lekowe)  realizowanym w Klinicznym Oddziale </w:t>
      </w:r>
      <w:r w:rsidR="00D262EB">
        <w:rPr>
          <w:rFonts w:ascii="Tahoma" w:hAnsi="Tahoma" w:cs="Tahoma"/>
          <w:b/>
          <w:color w:val="000000" w:themeColor="text1"/>
        </w:rPr>
        <w:t xml:space="preserve">Okulistyki </w:t>
      </w:r>
      <w:r w:rsidR="00795C86" w:rsidRPr="00795C86">
        <w:rPr>
          <w:rFonts w:ascii="Tahoma" w:hAnsi="Tahoma" w:cs="Tahoma"/>
          <w:color w:val="000000" w:themeColor="text1"/>
        </w:rPr>
        <w:t>Szpitala Uniwersyteckiego imienia Karola Marcinkowskiego w Zielonej Górze spółka z ograniczoną odpowiedzialnością.</w:t>
      </w:r>
    </w:p>
    <w:bookmarkEnd w:id="0"/>
    <w:p w14:paraId="2E7B4CA2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4B379C8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0E105C0" w14:textId="77777777" w:rsidR="00B5590E" w:rsidRDefault="00B5590E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0D7A8FA" w14:textId="2910B448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4C7A61E0" w14:textId="188A228C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lastRenderedPageBreak/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D262EB">
        <w:rPr>
          <w:rFonts w:ascii="Tahoma" w:hAnsi="Tahoma" w:cs="Tahoma"/>
          <w:b/>
        </w:rPr>
        <w:t>grudnia</w:t>
      </w:r>
      <w:r w:rsidR="003C7F6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20</w:t>
      </w:r>
      <w:r w:rsidR="005C6869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3C7F6B">
        <w:rPr>
          <w:rFonts w:ascii="Tahoma" w:hAnsi="Tahoma" w:cs="Tahoma"/>
          <w:b/>
          <w:color w:val="000000"/>
        </w:rPr>
        <w:t xml:space="preserve">0 </w:t>
      </w:r>
      <w:r w:rsidR="00D262EB">
        <w:rPr>
          <w:rFonts w:ascii="Tahoma" w:hAnsi="Tahoma" w:cs="Tahoma"/>
          <w:b/>
          <w:color w:val="000000"/>
        </w:rPr>
        <w:t>listopada</w:t>
      </w:r>
      <w:r w:rsidR="003C7F6B">
        <w:rPr>
          <w:rFonts w:ascii="Tahoma" w:hAnsi="Tahoma" w:cs="Tahoma"/>
          <w:b/>
          <w:color w:val="000000"/>
        </w:rPr>
        <w:t xml:space="preserve"> 2</w:t>
      </w:r>
      <w:r w:rsidR="009054DC">
        <w:rPr>
          <w:rFonts w:ascii="Tahoma" w:hAnsi="Tahoma" w:cs="Tahoma"/>
          <w:b/>
          <w:color w:val="000000"/>
        </w:rPr>
        <w:t>0</w:t>
      </w:r>
      <w:r w:rsidR="005C6869">
        <w:rPr>
          <w:rFonts w:ascii="Tahoma" w:hAnsi="Tahoma" w:cs="Tahoma"/>
          <w:b/>
          <w:color w:val="000000"/>
        </w:rPr>
        <w:t>2</w:t>
      </w:r>
      <w:r w:rsidR="00D262EB">
        <w:rPr>
          <w:rFonts w:ascii="Tahoma" w:hAnsi="Tahoma" w:cs="Tahoma"/>
          <w:b/>
          <w:color w:val="000000"/>
        </w:rPr>
        <w:t>4</w:t>
      </w:r>
      <w:r w:rsidR="009054DC">
        <w:rPr>
          <w:rFonts w:ascii="Tahoma" w:hAnsi="Tahoma" w:cs="Tahoma"/>
          <w:b/>
          <w:color w:val="000000"/>
        </w:rPr>
        <w:t>r.</w:t>
      </w:r>
    </w:p>
    <w:p w14:paraId="0E09AD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444CF1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55E1CDD" w14:textId="72C1A72A" w:rsidR="002A3FF8" w:rsidRPr="00260010" w:rsidRDefault="0063473F" w:rsidP="002A3FF8">
      <w:pPr>
        <w:tabs>
          <w:tab w:val="left" w:pos="426"/>
          <w:tab w:val="left" w:pos="709"/>
        </w:tabs>
        <w:spacing w:line="360" w:lineRule="auto"/>
        <w:jc w:val="both"/>
        <w:rPr>
          <w:color w:val="000000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A3FF8">
        <w:rPr>
          <w:rFonts w:ascii="Tahoma" w:hAnsi="Tahoma" w:cs="Tahoma"/>
        </w:rPr>
        <w:t xml:space="preserve"> </w:t>
      </w:r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dysponujący zespołem składającym się z co </w:t>
      </w:r>
      <w:bookmarkStart w:id="1" w:name="_Hlk509395854"/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najmniej </w:t>
      </w:r>
      <w:r w:rsidR="00CE3FC1">
        <w:rPr>
          <w:rFonts w:ascii="Tahoma" w:hAnsi="Tahoma" w:cs="Tahoma"/>
          <w:color w:val="000000"/>
          <w:sz w:val="22"/>
          <w:szCs w:val="22"/>
        </w:rPr>
        <w:t>6</w:t>
      </w:r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 lekarzy, z których co najmniej </w:t>
      </w:r>
      <w:r w:rsidR="00CE3FC1">
        <w:rPr>
          <w:rFonts w:ascii="Tahoma" w:hAnsi="Tahoma" w:cs="Tahoma"/>
          <w:color w:val="000000"/>
          <w:sz w:val="22"/>
          <w:szCs w:val="22"/>
        </w:rPr>
        <w:t>5</w:t>
      </w:r>
      <w:r w:rsidR="002A3FF8" w:rsidRPr="00260010">
        <w:rPr>
          <w:rFonts w:ascii="Tahoma" w:hAnsi="Tahoma" w:cs="Tahoma"/>
          <w:color w:val="000000"/>
          <w:sz w:val="22"/>
          <w:szCs w:val="22"/>
        </w:rPr>
        <w:t xml:space="preserve"> lekarzy posiada specjalizację z zakresu </w:t>
      </w:r>
      <w:r w:rsidR="00CE3FC1">
        <w:rPr>
          <w:rFonts w:ascii="Tahoma" w:hAnsi="Tahoma" w:cs="Tahoma"/>
          <w:color w:val="000000"/>
          <w:sz w:val="22"/>
          <w:szCs w:val="22"/>
        </w:rPr>
        <w:t>okulistyki</w:t>
      </w:r>
      <w:r w:rsidR="002A3FF8">
        <w:rPr>
          <w:rFonts w:ascii="Tahoma" w:hAnsi="Tahoma" w:cs="Tahoma"/>
          <w:color w:val="000000"/>
          <w:sz w:val="22"/>
          <w:szCs w:val="22"/>
        </w:rPr>
        <w:t>.</w:t>
      </w:r>
    </w:p>
    <w:bookmarkEnd w:id="1"/>
    <w:p w14:paraId="3ACA2A0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8BC4B1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A13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3EA83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6CCE7F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DECB83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62FD2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9959FDA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2" w:name="_Hlk505597466"/>
      <w:bookmarkStart w:id="3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</w:p>
    <w:bookmarkEnd w:id="3"/>
    <w:p w14:paraId="33A63607" w14:textId="77777777" w:rsidR="00D262EB" w:rsidRDefault="00D262EB" w:rsidP="00D262EB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14:paraId="0A737DF1" w14:textId="77777777" w:rsidR="00D262EB" w:rsidRDefault="00D262EB" w:rsidP="00D262EB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14:paraId="1C221EE7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640839F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AA3AAF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3E2AC7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9FEDF7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1CFC5B4" w14:textId="77777777" w:rsidR="004F6EAC" w:rsidRPr="003C7F6B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 w:rsidRPr="003C7F6B">
        <w:rPr>
          <w:rFonts w:ascii="Tahoma" w:hAnsi="Tahoma" w:cs="Tahoma"/>
          <w:b/>
          <w:bCs/>
        </w:rPr>
        <w:t xml:space="preserve">załącznik nr 2 </w:t>
      </w:r>
      <w:r w:rsidRPr="003C7F6B">
        <w:rPr>
          <w:rFonts w:ascii="Tahoma" w:hAnsi="Tahoma" w:cs="Tahoma"/>
        </w:rPr>
        <w:t>do warunków konkursu ofert.</w:t>
      </w:r>
    </w:p>
    <w:p w14:paraId="6AE04C53" w14:textId="33C3C495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3C7F6B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78595E98" w14:textId="178EDE97" w:rsidR="00D610A8" w:rsidRDefault="00D610A8" w:rsidP="00D610A8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4EA7531E" w14:textId="6307F25E" w:rsidR="00D610A8" w:rsidRPr="00D610A8" w:rsidRDefault="00D610A8" w:rsidP="00D610A8">
      <w:pPr>
        <w:jc w:val="both"/>
        <w:rPr>
          <w:color w:val="auto"/>
        </w:rPr>
      </w:pPr>
      <w:r w:rsidRPr="00D610A8">
        <w:rPr>
          <w:rFonts w:ascii="Tahoma" w:hAnsi="Tahoma" w:cs="Tahoma"/>
          <w:b/>
          <w:bCs/>
          <w:color w:val="auto"/>
          <w:sz w:val="22"/>
          <w:szCs w:val="22"/>
        </w:rPr>
        <w:t>a)</w:t>
      </w:r>
      <w:r w:rsidRPr="00D610A8">
        <w:rPr>
          <w:color w:val="auto"/>
        </w:rPr>
        <w:t xml:space="preserve">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….</w:t>
      </w:r>
      <w:r w:rsidRPr="00D610A8">
        <w:rPr>
          <w:rFonts w:ascii="Tahoma" w:hAnsi="Tahoma" w:cs="Tahoma"/>
          <w:b/>
          <w:bCs/>
          <w:color w:val="auto"/>
          <w:sz w:val="22"/>
          <w:szCs w:val="22"/>
        </w:rPr>
        <w:t>%</w:t>
      </w:r>
      <w:r w:rsidRPr="00D610A8">
        <w:rPr>
          <w:color w:val="auto"/>
        </w:rPr>
        <w:t xml:space="preserve"> </w:t>
      </w:r>
      <w:r w:rsidRPr="00D610A8">
        <w:rPr>
          <w:rFonts w:ascii="Tahoma" w:hAnsi="Tahoma" w:cs="Tahoma"/>
          <w:color w:val="auto"/>
          <w:sz w:val="22"/>
          <w:szCs w:val="22"/>
        </w:rPr>
        <w:t>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161.990,75 zł w leczeniu szpitalnym – okulistyka - hospitalizacja,</w:t>
      </w:r>
    </w:p>
    <w:p w14:paraId="042C7434" w14:textId="77777777" w:rsidR="00D610A8" w:rsidRPr="00D610A8" w:rsidRDefault="00D610A8" w:rsidP="00D610A8">
      <w:pPr>
        <w:jc w:val="both"/>
        <w:rPr>
          <w:color w:val="auto"/>
        </w:rPr>
      </w:pPr>
      <w:r w:rsidRPr="00D610A8">
        <w:rPr>
          <w:rFonts w:ascii="Tahoma" w:hAnsi="Tahoma" w:cs="Tahoma"/>
          <w:color w:val="auto"/>
          <w:sz w:val="22"/>
          <w:szCs w:val="22"/>
        </w:rPr>
        <w:t>w ryczałcie PSZ- Szpital ogólnopolski.</w:t>
      </w:r>
    </w:p>
    <w:p w14:paraId="38729B40" w14:textId="77777777" w:rsidR="00D610A8" w:rsidRPr="00D610A8" w:rsidRDefault="00D610A8" w:rsidP="00D610A8">
      <w:pPr>
        <w:jc w:val="both"/>
        <w:rPr>
          <w:color w:val="auto"/>
        </w:rPr>
      </w:pPr>
      <w:r w:rsidRPr="00D610A8">
        <w:rPr>
          <w:rFonts w:ascii="Tahoma" w:hAnsi="Tahoma" w:cs="Tahoma"/>
          <w:color w:val="auto"/>
          <w:sz w:val="22"/>
          <w:szCs w:val="22"/>
        </w:rPr>
        <w:t>Jednostką sprawozdawczą jest punkt.</w:t>
      </w:r>
    </w:p>
    <w:p w14:paraId="1FBAAE1C" w14:textId="77777777" w:rsidR="00D610A8" w:rsidRPr="00D610A8" w:rsidRDefault="00D610A8" w:rsidP="00D610A8">
      <w:pPr>
        <w:jc w:val="both"/>
        <w:rPr>
          <w:color w:val="auto"/>
        </w:rPr>
      </w:pPr>
      <w:r w:rsidRPr="00D610A8">
        <w:rPr>
          <w:rFonts w:ascii="Tahoma" w:hAnsi="Tahoma" w:cs="Tahoma"/>
          <w:color w:val="auto"/>
          <w:sz w:val="22"/>
          <w:szCs w:val="22"/>
        </w:rPr>
        <w:t>Wartość punktu przeliczeniowego wynosi 1 zł.</w:t>
      </w:r>
    </w:p>
    <w:p w14:paraId="57B62310" w14:textId="6E5BC136" w:rsidR="00D610A8" w:rsidRPr="00D610A8" w:rsidRDefault="00D610A8" w:rsidP="00D610A8">
      <w:pPr>
        <w:jc w:val="both"/>
        <w:rPr>
          <w:color w:val="auto"/>
        </w:rPr>
      </w:pPr>
      <w:r w:rsidRPr="00D610A8">
        <w:rPr>
          <w:rFonts w:ascii="Tahoma" w:hAnsi="Tahoma" w:cs="Tahoma"/>
          <w:b/>
          <w:bCs/>
          <w:color w:val="auto"/>
          <w:sz w:val="22"/>
          <w:szCs w:val="22"/>
        </w:rPr>
        <w:t>b)</w:t>
      </w:r>
      <w:r w:rsidRPr="00D610A8">
        <w:rPr>
          <w:color w:val="auto"/>
        </w:rPr>
        <w:t xml:space="preserve">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…..</w:t>
      </w:r>
      <w:r w:rsidRPr="00D610A8">
        <w:rPr>
          <w:rFonts w:ascii="Tahoma" w:hAnsi="Tahoma" w:cs="Tahoma"/>
          <w:b/>
          <w:bCs/>
          <w:color w:val="auto"/>
          <w:sz w:val="22"/>
          <w:szCs w:val="22"/>
        </w:rPr>
        <w:t>%</w:t>
      </w:r>
      <w:r w:rsidRPr="00D610A8">
        <w:rPr>
          <w:rFonts w:ascii="Tahoma" w:hAnsi="Tahoma" w:cs="Tahoma"/>
          <w:color w:val="auto"/>
          <w:sz w:val="22"/>
          <w:szCs w:val="22"/>
        </w:rPr>
        <w:t xml:space="preserve"> kwoty wynikającej z wykonania i sprawozdania świadczeń przez Przyjmujących zamówienie i podwykonawców oraz świadczeń sfinansowanych z umowy z Narodowym Funduszem Zdrowia o udzielanie świadczeń opieki zdrowotnej w systemie podstawowego </w:t>
      </w:r>
      <w:r w:rsidRPr="00D610A8">
        <w:rPr>
          <w:rFonts w:ascii="Tahoma" w:hAnsi="Tahoma" w:cs="Tahoma"/>
          <w:color w:val="auto"/>
          <w:sz w:val="22"/>
          <w:szCs w:val="22"/>
        </w:rPr>
        <w:lastRenderedPageBreak/>
        <w:t xml:space="preserve">szpitalnego zabezpieczenia świadczeń opieki zdrowotnej w zakresie AOS okulistyki o kodzie 02.1600.001.02-1, świadczenia zabiegowe w zakresie okulistyki-zakres skojarzony o kodzie 02.1600.101.02-1.świadczenia w zakresie okulistyki - świadczenia ze wskazań nagłych </w:t>
      </w:r>
      <w:r w:rsidRPr="00D610A8">
        <w:rPr>
          <w:rFonts w:ascii="Tahoma" w:hAnsi="Tahoma" w:cs="Tahoma"/>
          <w:color w:val="auto"/>
          <w:sz w:val="22"/>
          <w:szCs w:val="22"/>
        </w:rPr>
        <w:br/>
        <w:t>o kodzie 02.1600.201.02-1</w:t>
      </w:r>
    </w:p>
    <w:p w14:paraId="016C142D" w14:textId="77777777" w:rsidR="00D610A8" w:rsidRPr="00D610A8" w:rsidRDefault="00D610A8" w:rsidP="00D610A8">
      <w:pPr>
        <w:jc w:val="both"/>
        <w:rPr>
          <w:color w:val="auto"/>
        </w:rPr>
      </w:pPr>
      <w:r w:rsidRPr="00D610A8">
        <w:rPr>
          <w:rFonts w:ascii="Tahoma" w:hAnsi="Tahoma" w:cs="Tahoma"/>
          <w:color w:val="auto"/>
          <w:sz w:val="22"/>
          <w:szCs w:val="22"/>
        </w:rPr>
        <w:t>78.058,08 zł – średniomiesięcznie łącznie w AOS okulistyka o kodzie 02.1600.001.02-1, 02.1600.101.02-1, 02.1600.201.02-1</w:t>
      </w:r>
    </w:p>
    <w:p w14:paraId="2A4EC363" w14:textId="2D9FF1F3" w:rsidR="00D610A8" w:rsidRPr="00D610A8" w:rsidRDefault="00D610A8" w:rsidP="00D610A8">
      <w:pPr>
        <w:jc w:val="both"/>
        <w:rPr>
          <w:color w:val="auto"/>
        </w:rPr>
      </w:pPr>
      <w:r w:rsidRPr="00D610A8">
        <w:rPr>
          <w:rFonts w:ascii="Tahoma" w:hAnsi="Tahoma" w:cs="Tahoma"/>
          <w:b/>
          <w:bCs/>
          <w:color w:val="auto"/>
          <w:sz w:val="22"/>
          <w:szCs w:val="22"/>
        </w:rPr>
        <w:t>c)</w:t>
      </w:r>
      <w:r w:rsidRPr="00D610A8">
        <w:rPr>
          <w:rFonts w:ascii="Tahoma" w:hAnsi="Tahoma" w:cs="Tahoma"/>
          <w:color w:val="auto"/>
          <w:sz w:val="22"/>
          <w:szCs w:val="22"/>
        </w:rPr>
        <w:t xml:space="preserve"> </w:t>
      </w:r>
      <w:r w:rsidRPr="00D610A8">
        <w:rPr>
          <w:rFonts w:ascii="Tahoma" w:hAnsi="Tahoma" w:cs="Tahoma"/>
          <w:b/>
          <w:bCs/>
          <w:color w:val="auto"/>
          <w:sz w:val="22"/>
          <w:szCs w:val="22"/>
        </w:rPr>
        <w:t>w przypadku</w:t>
      </w:r>
      <w:r w:rsidRPr="00D610A8">
        <w:rPr>
          <w:rFonts w:ascii="Tahoma" w:hAnsi="Tahoma" w:cs="Tahoma"/>
          <w:color w:val="auto"/>
          <w:sz w:val="22"/>
          <w:szCs w:val="22"/>
        </w:rPr>
        <w:t xml:space="preserve"> zrealizowania przyznanego minimalnego średniomiesięcznego limitu </w:t>
      </w:r>
      <w:r w:rsidRPr="00D610A8">
        <w:rPr>
          <w:rFonts w:ascii="Tahoma" w:hAnsi="Tahoma" w:cs="Tahoma"/>
          <w:color w:val="auto"/>
          <w:sz w:val="22"/>
          <w:szCs w:val="22"/>
        </w:rPr>
        <w:br/>
        <w:t xml:space="preserve">w wysokości 78.058,08 zł lub wyżej łącznie w zakresie AOS okulistyka o kodzie 02.1600.001.02-1, świadczenia zabiegowe w zakresie okulistyki-zakres skojarzony o kodzie 02.1600.101.02-1.świadczenia w zakresie okulistyki-świadczenia ze wskazań nagłych o kodzie 02.1600.201.02-1 Przyjmujący zamówienie i podwykonawcy otrzymają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…..</w:t>
      </w:r>
      <w:r w:rsidRPr="00D610A8">
        <w:rPr>
          <w:rFonts w:ascii="Tahoma" w:hAnsi="Tahoma" w:cs="Tahoma"/>
          <w:b/>
          <w:bCs/>
          <w:color w:val="auto"/>
          <w:sz w:val="22"/>
          <w:szCs w:val="22"/>
        </w:rPr>
        <w:t>%</w:t>
      </w:r>
      <w:r w:rsidRPr="00D610A8">
        <w:rPr>
          <w:rFonts w:ascii="Tahoma" w:hAnsi="Tahoma" w:cs="Tahoma"/>
          <w:color w:val="auto"/>
          <w:sz w:val="22"/>
          <w:szCs w:val="22"/>
        </w:rPr>
        <w:t xml:space="preserve"> kwoty wynikającej z wykonania i sprawozdania świadczeń przez Przyjmujących zamówienie i podwykonawców oraz sfinansowania przez NFZ wynikających z umowy z Narodowym Funduszem  Zdrowia o udzielanie świadczeń opieki zdrowotnej w systemie podstawowego szpitalnego zabezpieczenia świadczeń opieki zdrowotnej</w:t>
      </w:r>
    </w:p>
    <w:p w14:paraId="2AAA79EB" w14:textId="4339FAAF" w:rsidR="00D610A8" w:rsidRDefault="00D610A8" w:rsidP="00D610A8">
      <w:pPr>
        <w:jc w:val="both"/>
        <w:rPr>
          <w:rFonts w:ascii="Tahoma" w:hAnsi="Tahoma" w:cs="Tahoma"/>
          <w:color w:val="auto"/>
          <w:sz w:val="22"/>
          <w:szCs w:val="22"/>
        </w:rPr>
      </w:pPr>
      <w:bookmarkStart w:id="4" w:name="_Hlk496089295"/>
      <w:bookmarkEnd w:id="4"/>
      <w:r w:rsidRPr="00D610A8">
        <w:rPr>
          <w:rFonts w:ascii="Tahoma" w:hAnsi="Tahoma" w:cs="Tahoma"/>
          <w:b/>
          <w:bCs/>
          <w:color w:val="auto"/>
          <w:sz w:val="22"/>
          <w:szCs w:val="22"/>
        </w:rPr>
        <w:t>d)</w:t>
      </w:r>
      <w:r w:rsidRPr="00D610A8">
        <w:rPr>
          <w:color w:val="auto"/>
        </w:rPr>
        <w:t xml:space="preserve"> </w:t>
      </w:r>
      <w:r>
        <w:rPr>
          <w:rFonts w:ascii="Tahoma" w:hAnsi="Tahoma" w:cs="Tahoma"/>
          <w:b/>
          <w:bCs/>
          <w:color w:val="auto"/>
          <w:sz w:val="22"/>
          <w:szCs w:val="22"/>
        </w:rPr>
        <w:t>…..</w:t>
      </w:r>
      <w:r w:rsidRPr="00D610A8">
        <w:rPr>
          <w:rFonts w:ascii="Tahoma" w:hAnsi="Tahoma" w:cs="Tahoma"/>
          <w:b/>
          <w:bCs/>
          <w:color w:val="auto"/>
          <w:sz w:val="22"/>
          <w:szCs w:val="22"/>
        </w:rPr>
        <w:t xml:space="preserve">% </w:t>
      </w:r>
      <w:r w:rsidRPr="00D610A8">
        <w:rPr>
          <w:rFonts w:ascii="Tahoma" w:hAnsi="Tahoma" w:cs="Tahoma"/>
          <w:color w:val="auto"/>
          <w:sz w:val="22"/>
          <w:szCs w:val="22"/>
        </w:rPr>
        <w:t>kwoty wynikającej z wykonania i sfinansowania świadczeń wynikających z umowy z Narodowym Funduszem Zdrowia w pozostałych zakresach z okulistyki w zakresie hospitalizacji, programów lekowych (z wyłączeniem substancji czynnej) oraz w rodzaju AOS z umowy o udzielanie świadczeń opieki zdrowotnej w systemie podstawowego szpitalnego zabezpieczenia świadczeń opieki zdrowotnej.</w:t>
      </w:r>
    </w:p>
    <w:p w14:paraId="2252F227" w14:textId="77777777" w:rsidR="00D610A8" w:rsidRPr="00D610A8" w:rsidRDefault="00D610A8" w:rsidP="00D610A8">
      <w:pPr>
        <w:jc w:val="both"/>
        <w:rPr>
          <w:color w:val="auto"/>
        </w:rPr>
      </w:pPr>
    </w:p>
    <w:p w14:paraId="0293EB33" w14:textId="42E9F38A" w:rsidR="00A62F0F" w:rsidRPr="00D610A8" w:rsidRDefault="0063473F" w:rsidP="00D610A8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7FB2C47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828DBC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283850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A945349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174BF24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799A68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C96F0CC" w14:textId="77777777" w:rsidR="004F6EAC" w:rsidRDefault="004F6EAC">
      <w:pPr>
        <w:ind w:left="1534"/>
        <w:jc w:val="both"/>
        <w:rPr>
          <w:color w:val="FF3333"/>
        </w:rPr>
      </w:pPr>
    </w:p>
    <w:p w14:paraId="05A094D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7A77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13D1A0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01D5C3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16838C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lastRenderedPageBreak/>
        <w:tab/>
        <w:t>- ukarane karą zawieszenia prawa wykonywania zawodu,</w:t>
      </w:r>
    </w:p>
    <w:p w14:paraId="3656D42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3C1540DB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665F691" w14:textId="34184678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5C6869">
        <w:rPr>
          <w:rFonts w:ascii="Tahoma" w:hAnsi="Tahoma" w:cs="Tahoma"/>
        </w:rPr>
        <w:t>,</w:t>
      </w:r>
    </w:p>
    <w:p w14:paraId="16D3DDAE" w14:textId="4F8C1143" w:rsidR="005C6869" w:rsidRDefault="005C6869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5" w:name="_Hlk69206412"/>
      <w:r>
        <w:rPr>
          <w:rFonts w:ascii="Tahoma" w:hAnsi="Tahoma" w:cs="Tahoma"/>
          <w:color w:val="000000"/>
        </w:rPr>
        <w:t xml:space="preserve"> 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568A4C02" w14:textId="77777777" w:rsidR="00AB2EBC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72B289A6" w14:textId="247E17FF" w:rsidR="005C6869" w:rsidRPr="00AD4019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C6869">
        <w:rPr>
          <w:rFonts w:ascii="Tahoma" w:hAnsi="Tahoma" w:cs="Tahoma"/>
          <w:color w:val="000000"/>
        </w:rPr>
        <w:t>e</w:t>
      </w:r>
      <w:r w:rsidR="005C6869"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5"/>
    <w:p w14:paraId="22544B27" w14:textId="77777777" w:rsidR="005C6869" w:rsidRDefault="005C6869" w:rsidP="000B753C">
      <w:pPr>
        <w:tabs>
          <w:tab w:val="left" w:pos="0"/>
        </w:tabs>
        <w:spacing w:after="120"/>
        <w:ind w:left="360"/>
        <w:jc w:val="both"/>
      </w:pPr>
    </w:p>
    <w:p w14:paraId="60B0C675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78BA4FAA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8F32C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9CE10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B719B5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062261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05CEC9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7ED56B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723851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8A23A9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786CE94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AFE8D7" w14:textId="4D3A1A06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D262EB">
        <w:rPr>
          <w:rFonts w:ascii="Tahoma" w:hAnsi="Tahoma" w:cs="Tahoma"/>
          <w:b/>
          <w:bCs/>
        </w:rPr>
        <w:t>12</w:t>
      </w:r>
      <w:r w:rsidR="003C7F6B">
        <w:rPr>
          <w:rFonts w:ascii="Tahoma" w:hAnsi="Tahoma" w:cs="Tahoma"/>
          <w:b/>
          <w:bCs/>
        </w:rPr>
        <w:t xml:space="preserve"> </w:t>
      </w:r>
      <w:r w:rsidR="00D262EB">
        <w:rPr>
          <w:rFonts w:ascii="Tahoma" w:hAnsi="Tahoma" w:cs="Tahoma"/>
          <w:b/>
          <w:bCs/>
        </w:rPr>
        <w:t>listopada</w:t>
      </w:r>
      <w:r w:rsidR="003C7F6B">
        <w:rPr>
          <w:rFonts w:ascii="Tahoma" w:hAnsi="Tahoma" w:cs="Tahoma"/>
          <w:b/>
          <w:bCs/>
        </w:rPr>
        <w:t xml:space="preserve"> 2</w:t>
      </w:r>
      <w:r w:rsidR="005C6869">
        <w:rPr>
          <w:rFonts w:ascii="Tahoma" w:hAnsi="Tahoma" w:cs="Tahoma"/>
          <w:b/>
          <w:bCs/>
        </w:rPr>
        <w:t>021</w:t>
      </w:r>
      <w:r>
        <w:rPr>
          <w:rFonts w:ascii="Tahoma" w:hAnsi="Tahoma" w:cs="Tahoma"/>
          <w:b/>
          <w:bCs/>
        </w:rPr>
        <w:t>r. do godziny 14:35</w:t>
      </w:r>
    </w:p>
    <w:p w14:paraId="1C848196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26C062D" w14:textId="79782425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lastRenderedPageBreak/>
        <w:t>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D262EB">
        <w:rPr>
          <w:rFonts w:ascii="Tahoma" w:hAnsi="Tahoma" w:cs="Cambria"/>
          <w:color w:val="000000" w:themeColor="text1"/>
        </w:rPr>
        <w:t>okulistyki</w:t>
      </w:r>
      <w:r w:rsidR="005C6869">
        <w:rPr>
          <w:rFonts w:ascii="Tahoma" w:hAnsi="Tahoma" w:cs="Cambria"/>
          <w:color w:val="000000" w:themeColor="text1"/>
        </w:rPr>
        <w:t xml:space="preserve"> w Klinicznym Oddziale </w:t>
      </w:r>
      <w:r w:rsidR="00D262EB">
        <w:rPr>
          <w:rFonts w:ascii="Tahoma" w:hAnsi="Tahoma" w:cs="Cambria"/>
          <w:color w:val="000000" w:themeColor="text1"/>
        </w:rPr>
        <w:t>Okulistyki</w:t>
      </w:r>
      <w:r w:rsidR="00A043AB">
        <w:rPr>
          <w:rFonts w:ascii="Tahoma" w:hAnsi="Tahoma" w:cs="Cambria"/>
          <w:color w:val="000000" w:themeColor="text1"/>
        </w:rPr>
        <w:t xml:space="preserve"> </w:t>
      </w:r>
      <w:r w:rsidR="002A3FF8">
        <w:rPr>
          <w:rFonts w:ascii="Tahoma" w:hAnsi="Tahoma" w:cs="Cambria"/>
          <w:color w:val="000000" w:themeColor="text1"/>
        </w:rPr>
        <w:t>– zespół lekarzy”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535A60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162FC898" w14:textId="0EF2C172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D262EB">
        <w:rPr>
          <w:rFonts w:ascii="Tahoma" w:hAnsi="Tahoma" w:cs="Tahoma"/>
          <w:b/>
          <w:bCs/>
        </w:rPr>
        <w:t>16 listopada</w:t>
      </w:r>
      <w:r w:rsidR="005C6869">
        <w:rPr>
          <w:rFonts w:ascii="Tahoma" w:hAnsi="Tahoma" w:cs="Tahoma"/>
          <w:b/>
          <w:bCs/>
        </w:rPr>
        <w:t xml:space="preserve"> 2021r</w:t>
      </w:r>
      <w:r>
        <w:rPr>
          <w:rFonts w:ascii="Tahoma" w:hAnsi="Tahoma" w:cs="Tahoma"/>
          <w:b/>
          <w:bCs/>
        </w:rPr>
        <w:t xml:space="preserve">. o godz. </w:t>
      </w:r>
      <w:r w:rsidR="002A3FF8">
        <w:rPr>
          <w:rFonts w:ascii="Tahoma" w:hAnsi="Tahoma" w:cs="Tahoma"/>
          <w:b/>
          <w:bCs/>
        </w:rPr>
        <w:t>11:30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422F257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5BD338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66F829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EF19094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5F23BBE" w14:textId="77777777" w:rsidR="00980B98" w:rsidRDefault="00980B9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717D16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7C9D2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48E46A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1393D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F080A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484081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8374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7235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278CFE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71AAF6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C85FC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30E5E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95324D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5B7ECB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lastRenderedPageBreak/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02232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90C02E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CD879C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7C414DE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86159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9A7B71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228DF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15F6E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6ADAFF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045865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8D9664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3F237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FD1F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E65C04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06B7F92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CF622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8F64F4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4B7AE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ADDBD8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7BBFF7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5416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5EA712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E036DC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4978D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51F9DF6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58FBEAE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36FF94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9BB3D0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F21621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EBD657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2EBA24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4BCB82F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6F2C6C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AC19D9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0C83C2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CB916E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B1BC72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497314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lastRenderedPageBreak/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74AAF7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73B0C73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F5980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B2F1AF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26EEC9A0" w14:textId="1C46E6B5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1B9CD2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FFF21D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9C1E71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ECAF063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A74E5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183EA7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CC64FF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F678D0" w14:textId="5EA49F0C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F05D1" w:rsidRPr="00BF05D1">
        <w:rPr>
          <w:rFonts w:ascii="Tahoma" w:hAnsi="Tahoma" w:cs="Tahoma"/>
          <w:b/>
          <w:bCs/>
          <w:color w:val="00000A"/>
        </w:rPr>
        <w:t>Patrycja Urbaniak - Sęk</w:t>
      </w:r>
      <w:r w:rsidRPr="00BF05D1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BF05D1">
        <w:rPr>
          <w:rFonts w:ascii="Tahoma" w:hAnsi="Tahoma" w:cs="Tahoma"/>
          <w:b/>
          <w:bCs/>
          <w:color w:val="00000A"/>
        </w:rPr>
        <w:t>Specjalista</w:t>
      </w:r>
    </w:p>
    <w:p w14:paraId="6C7667FF" w14:textId="3DC1D0B9" w:rsidR="00BF05D1" w:rsidRDefault="00BF05D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Anna Kordek – Specjalista </w:t>
      </w:r>
    </w:p>
    <w:p w14:paraId="5085CBB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</w:t>
      </w:r>
      <w:bookmarkStart w:id="6" w:name="_Hlk71711305"/>
      <w:r>
        <w:rPr>
          <w:rFonts w:ascii="Tahoma" w:hAnsi="Tahoma" w:cs="Tahoma"/>
          <w:b/>
          <w:bCs/>
          <w:color w:val="00000A"/>
        </w:rPr>
        <w:t xml:space="preserve">Specjalista </w:t>
      </w:r>
      <w:bookmarkEnd w:id="6"/>
      <w:r>
        <w:rPr>
          <w:rFonts w:ascii="Tahoma" w:hAnsi="Tahoma" w:cs="Tahoma"/>
          <w:b/>
          <w:bCs/>
          <w:color w:val="00000A"/>
        </w:rPr>
        <w:t xml:space="preserve">Działu Zarządzania Zasobami </w:t>
      </w:r>
      <w:r>
        <w:rPr>
          <w:rFonts w:ascii="Tahoma" w:hAnsi="Tahoma" w:cs="Tahoma"/>
          <w:b/>
          <w:bCs/>
          <w:color w:val="00000A"/>
        </w:rPr>
        <w:lastRenderedPageBreak/>
        <w:t>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37E4BA3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CC9AE0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026CDD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BB27B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26ACE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BC439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1E5127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C03162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7" w:name="__DdeLink__1347_1243511081"/>
      <w:r>
        <w:rPr>
          <w:rFonts w:ascii="Tahoma" w:hAnsi="Tahoma"/>
        </w:rPr>
        <w:t>nie podlega rozpatrzeniu</w:t>
      </w:r>
      <w:bookmarkEnd w:id="7"/>
      <w:r>
        <w:rPr>
          <w:rFonts w:ascii="Tahoma" w:hAnsi="Tahoma"/>
        </w:rPr>
        <w:t xml:space="preserve"> . </w:t>
      </w:r>
    </w:p>
    <w:p w14:paraId="3D76DB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3D2495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554EF5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266DC64D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C5D43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0F642CF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26DC1F7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7B6CE2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B0EFCE6" w14:textId="77777777" w:rsidR="004F6EAC" w:rsidRDefault="004F6EAC">
      <w:pPr>
        <w:pStyle w:val="Default"/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B347A5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3CD0489A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EA53A39" w14:textId="77777777" w:rsidR="004F6EAC" w:rsidRDefault="004F6EAC">
            <w:pPr>
              <w:pStyle w:val="Zawartotabeli"/>
            </w:pPr>
          </w:p>
          <w:p w14:paraId="6D9409D3" w14:textId="77777777" w:rsidR="002A3FF8" w:rsidRDefault="002A3FF8">
            <w:pPr>
              <w:pStyle w:val="Zawartotabeli"/>
            </w:pPr>
          </w:p>
          <w:p w14:paraId="24A01B58" w14:textId="77777777" w:rsidR="002A3FF8" w:rsidRDefault="002A3FF8">
            <w:pPr>
              <w:pStyle w:val="Zawartotabeli"/>
            </w:pPr>
          </w:p>
          <w:p w14:paraId="6606AF25" w14:textId="77777777" w:rsidR="002A3FF8" w:rsidRDefault="002A3FF8">
            <w:pPr>
              <w:pStyle w:val="Zawartotabeli"/>
            </w:pPr>
          </w:p>
          <w:p w14:paraId="49617ADE" w14:textId="77777777" w:rsidR="002A3FF8" w:rsidRDefault="002A3FF8">
            <w:pPr>
              <w:pStyle w:val="Zawartotabeli"/>
            </w:pPr>
          </w:p>
          <w:p w14:paraId="6F67CC23" w14:textId="77777777" w:rsidR="002A3FF8" w:rsidRDefault="002A3FF8">
            <w:pPr>
              <w:pStyle w:val="Zawartotabeli"/>
            </w:pPr>
          </w:p>
          <w:p w14:paraId="73A4209A" w14:textId="77777777" w:rsidR="002A3FF8" w:rsidRDefault="002A3FF8">
            <w:pPr>
              <w:pStyle w:val="Zawartotabeli"/>
            </w:pPr>
          </w:p>
          <w:p w14:paraId="2764016B" w14:textId="77777777" w:rsidR="002A3FF8" w:rsidRDefault="002A3FF8">
            <w:pPr>
              <w:pStyle w:val="Zawartotabeli"/>
            </w:pPr>
          </w:p>
          <w:p w14:paraId="3D7A118D" w14:textId="77777777" w:rsidR="002A3FF8" w:rsidRDefault="002A3FF8">
            <w:pPr>
              <w:pStyle w:val="Zawartotabeli"/>
            </w:pPr>
          </w:p>
          <w:p w14:paraId="13728679" w14:textId="77777777" w:rsidR="002A3FF8" w:rsidRDefault="002A3FF8">
            <w:pPr>
              <w:pStyle w:val="Zawartotabeli"/>
            </w:pPr>
          </w:p>
          <w:p w14:paraId="539198F6" w14:textId="77777777" w:rsidR="002A3FF8" w:rsidRDefault="002A3FF8">
            <w:pPr>
              <w:pStyle w:val="Zawartotabeli"/>
            </w:pPr>
          </w:p>
          <w:p w14:paraId="34710456" w14:textId="2B9D7B58" w:rsidR="002A3FF8" w:rsidRDefault="002A3FF8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C60FFF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048A91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4CB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769106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4A82C04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AD906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0789E8D6" w14:textId="4A2C9E26" w:rsidR="004F6EAC" w:rsidRDefault="004F6EAC">
      <w:pPr>
        <w:rPr>
          <w:rFonts w:ascii="Tahoma" w:hAnsi="Tahoma" w:cs="DejaVu Serif"/>
        </w:rPr>
      </w:pPr>
    </w:p>
    <w:p w14:paraId="2CBC0739" w14:textId="77777777" w:rsidR="00980B98" w:rsidRDefault="00980B98">
      <w:pPr>
        <w:rPr>
          <w:rFonts w:ascii="Tahoma" w:hAnsi="Tahoma" w:cs="DejaVu Serif"/>
        </w:rPr>
      </w:pPr>
    </w:p>
    <w:p w14:paraId="50B60161" w14:textId="04FD169A" w:rsidR="004F6EAC" w:rsidRPr="00FD4DCF" w:rsidRDefault="0063473F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>1. Niniejszym składam</w:t>
      </w:r>
      <w:r w:rsidR="002A3FF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 xml:space="preserve">w zakresie </w:t>
      </w:r>
      <w:r w:rsidR="00D262EB">
        <w:rPr>
          <w:rFonts w:ascii="Tahoma" w:hAnsi="Tahoma" w:cs="DejaVu Serif"/>
          <w:b/>
          <w:bCs/>
        </w:rPr>
        <w:t>okulistyki</w:t>
      </w:r>
      <w:r w:rsidR="00FD4DCF" w:rsidRPr="00FD4DCF">
        <w:rPr>
          <w:rFonts w:ascii="Tahoma" w:hAnsi="Tahoma" w:cs="DejaVu Serif"/>
          <w:b/>
          <w:bCs/>
        </w:rPr>
        <w:t xml:space="preserve"> – leczenie szpitalne – hospitalizacja, leczenie szpitalne - programy zdrowotne (lekowe)  realizowanym w Klinicznym Oddziale </w:t>
      </w:r>
      <w:r w:rsidR="00D262EB">
        <w:rPr>
          <w:rFonts w:ascii="Tahoma" w:hAnsi="Tahoma" w:cs="DejaVu Serif"/>
          <w:b/>
          <w:bCs/>
        </w:rPr>
        <w:t>Okulistyki</w:t>
      </w:r>
      <w:r w:rsidR="005C6869">
        <w:rPr>
          <w:rFonts w:ascii="Tahoma" w:hAnsi="Tahoma" w:cs="DejaVu Serif"/>
          <w:b/>
          <w:bCs/>
        </w:rPr>
        <w:t xml:space="preserve"> </w:t>
      </w:r>
      <w:r w:rsidR="00FD4DCF" w:rsidRPr="00FD4DCF">
        <w:rPr>
          <w:rFonts w:ascii="Tahoma" w:hAnsi="Tahoma" w:cs="DejaVu Serif"/>
          <w:bCs/>
        </w:rPr>
        <w:t>Szpitala Uniwersyteckiego imienia Karola Marcinkowskiego w Zielonej Górze spółka z ograniczoną odpowiedzialnością.</w:t>
      </w:r>
    </w:p>
    <w:p w14:paraId="715FC372" w14:textId="77777777" w:rsidR="00FD4DCF" w:rsidRDefault="00FD4DCF">
      <w:pPr>
        <w:jc w:val="both"/>
        <w:rPr>
          <w:rFonts w:ascii="Tahoma" w:hAnsi="Tahoma"/>
        </w:rPr>
      </w:pPr>
    </w:p>
    <w:p w14:paraId="01D9EB1F" w14:textId="2264F2D4"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2A3FF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8" w:name="_Hlk501540170"/>
      <w:r>
        <w:rPr>
          <w:rFonts w:ascii="Tahoma" w:hAnsi="Tahoma" w:cs="DejaVu Serif"/>
        </w:rPr>
        <w:t>zapozna</w:t>
      </w:r>
      <w:r w:rsidR="002A3FF8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8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01DBDBC" w14:textId="77777777" w:rsidR="004F6EAC" w:rsidRDefault="004F6EAC">
      <w:pPr>
        <w:jc w:val="both"/>
        <w:rPr>
          <w:rFonts w:ascii="Tahoma" w:hAnsi="Tahoma" w:cs="DejaVu Serif"/>
        </w:rPr>
      </w:pPr>
    </w:p>
    <w:p w14:paraId="300494FD" w14:textId="2B5A6F8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2A3FF8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2A3FF8">
        <w:rPr>
          <w:rFonts w:ascii="Tahoma" w:hAnsi="Tahoma" w:cs="DejaVu Serif"/>
        </w:rPr>
        <w:t xml:space="preserve">liśmy </w:t>
      </w:r>
      <w:r>
        <w:rPr>
          <w:rFonts w:ascii="Tahoma" w:hAnsi="Tahoma" w:cs="Tahoma"/>
        </w:rPr>
        <w:t>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AD48786" w14:textId="77777777" w:rsidR="004F6EAC" w:rsidRDefault="004F6EAC">
      <w:pPr>
        <w:jc w:val="both"/>
        <w:rPr>
          <w:rFonts w:ascii="Tahoma" w:hAnsi="Tahoma" w:cs="DejaVu Serif"/>
        </w:rPr>
      </w:pPr>
    </w:p>
    <w:p w14:paraId="066002D0" w14:textId="6455FCE4"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2A3FF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2A3FF8">
        <w:rPr>
          <w:rFonts w:ascii="Tahoma" w:hAnsi="Tahoma" w:cs="DejaVu Serif"/>
        </w:rPr>
        <w:t xml:space="preserve"> nas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2A3FF8">
        <w:rPr>
          <w:rFonts w:ascii="Tahoma" w:hAnsi="Tahoma" w:cs="DejaVu Serif"/>
        </w:rPr>
        <w:t>emy</w:t>
      </w:r>
      <w:r>
        <w:rPr>
          <w:rFonts w:ascii="Tahoma" w:hAnsi="Tahoma" w:cs="DejaVu Serif"/>
        </w:rPr>
        <w:t xml:space="preserve"> się w przypadku wyboru </w:t>
      </w:r>
      <w:r w:rsidR="002A3FF8">
        <w:rPr>
          <w:rFonts w:ascii="Tahoma" w:hAnsi="Tahoma" w:cs="DejaVu Serif"/>
        </w:rPr>
        <w:t>naszej</w:t>
      </w:r>
      <w:r w:rsidR="002535D1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58A4F4" w14:textId="77777777" w:rsidR="004F6EAC" w:rsidRDefault="004F6EAC">
      <w:pPr>
        <w:jc w:val="both"/>
        <w:rPr>
          <w:rFonts w:ascii="Tahoma" w:hAnsi="Tahoma" w:cs="DejaVu Serif"/>
        </w:rPr>
      </w:pPr>
    </w:p>
    <w:p w14:paraId="5FBCF1BD" w14:textId="77777777" w:rsidR="004F6EAC" w:rsidRDefault="0063473F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14:paraId="6E92DC57" w14:textId="77777777" w:rsidR="004F6EAC" w:rsidRDefault="004F6EAC">
      <w:pPr>
        <w:rPr>
          <w:rFonts w:ascii="Tahoma" w:hAnsi="Tahoma" w:cs="DejaVu Serif"/>
        </w:rPr>
      </w:pPr>
    </w:p>
    <w:p w14:paraId="2E62099C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23044CB3" w14:textId="77777777" w:rsidR="00D262EB" w:rsidRDefault="00D262EB" w:rsidP="00D262EB">
      <w:pPr>
        <w:jc w:val="both"/>
        <w:rPr>
          <w:rFonts w:ascii="Tahoma" w:hAnsi="Tahoma" w:cs="Tahoma"/>
        </w:rPr>
      </w:pPr>
    </w:p>
    <w:p w14:paraId="76FF3A7A" w14:textId="77777777" w:rsidR="00D262EB" w:rsidRPr="00F46963" w:rsidRDefault="00D262EB" w:rsidP="00D262EB">
      <w:pPr>
        <w:rPr>
          <w:rFonts w:ascii="Tahoma" w:hAnsi="Tahoma" w:cs="Tahoma"/>
        </w:rPr>
      </w:pPr>
      <w:bookmarkStart w:id="9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262EB" w:rsidRPr="00F46963" w14:paraId="3BBB6AE0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735727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E33E52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7DAB0C0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okulistyka</w:t>
            </w:r>
          </w:p>
        </w:tc>
      </w:tr>
      <w:tr w:rsidR="00D262EB" w:rsidRPr="00F46963" w14:paraId="52D6A174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FFFE4E6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6FD1702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26687E32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4B1A">
              <w:rPr>
                <w:rFonts w:ascii="Tahoma" w:hAnsi="Tahoma" w:cs="Tahoma"/>
                <w:bCs/>
                <w:sz w:val="20"/>
                <w:szCs w:val="20"/>
              </w:rPr>
              <w:t>iloczynu ilości wykonanych i sprawozdanych do Narodowego Funduszu Zdrowia jednostek sprawozdawczych oraz wartości punktu przeliczeniowego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1BE0F2C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358B7A4" w14:textId="77777777" w:rsidR="00D262EB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3D89F24F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0219178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D262EB" w:rsidRPr="00F46963" w14:paraId="34B787D5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EFCB889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4007A2" w14:textId="77777777" w:rsidR="00D262EB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03719D9C" w14:textId="77777777" w:rsidR="00D262EB" w:rsidRPr="00F46963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   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-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okulistyka - hospitalizacja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B80F49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82F4468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185FF7F1" w14:textId="77777777" w:rsidR="00D262EB" w:rsidRPr="003E4B1A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161.990,75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D262EB" w:rsidRPr="00F46963" w14:paraId="5DEAAC7B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FE2C174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9247F7E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483BE475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CB8349F" w14:textId="77777777" w:rsidR="00D262EB" w:rsidRPr="00F4696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01C7829F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D262EB" w:rsidRPr="00F46963" w14:paraId="51438FDF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EE7D6A9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22D20E" w14:textId="77777777" w:rsidR="00D262EB" w:rsidRPr="00F46963" w:rsidRDefault="00D262EB" w:rsidP="00D66B4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E159ED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D262EB" w:rsidRPr="00F46963" w14:paraId="5193398C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7F32F63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6DA67B" w14:textId="77777777" w:rsidR="00D262EB" w:rsidRPr="00F46963" w:rsidRDefault="00D262EB" w:rsidP="00D66B4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14:paraId="04989B66" w14:textId="77777777" w:rsidR="00D262EB" w:rsidRPr="00F46963" w:rsidRDefault="00D262EB" w:rsidP="00D66B4F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D8E3BF1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49E8CFB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9"/>
    </w:tbl>
    <w:p w14:paraId="18138AD3" w14:textId="77777777" w:rsidR="00D262EB" w:rsidRPr="00F46963" w:rsidRDefault="00D262EB" w:rsidP="00D262EB">
      <w:pPr>
        <w:rPr>
          <w:rFonts w:ascii="Tahoma" w:hAnsi="Tahoma" w:cs="Tahoma"/>
        </w:rPr>
      </w:pPr>
    </w:p>
    <w:p w14:paraId="5B8205C6" w14:textId="77777777" w:rsidR="00D262EB" w:rsidRDefault="00D262EB" w:rsidP="00D262EB">
      <w:pPr>
        <w:rPr>
          <w:rFonts w:ascii="Tahoma" w:hAnsi="Tahoma" w:cs="Tahoma"/>
        </w:rPr>
      </w:pPr>
    </w:p>
    <w:p w14:paraId="26247724" w14:textId="77777777" w:rsidR="00D262EB" w:rsidRPr="00F46963" w:rsidRDefault="00D262EB" w:rsidP="00D262EB">
      <w:pPr>
        <w:rPr>
          <w:rFonts w:ascii="Tahoma" w:hAnsi="Tahoma" w:cs="Tahoma"/>
        </w:rPr>
      </w:pPr>
      <w:r>
        <w:rPr>
          <w:rFonts w:ascii="Tahoma" w:hAnsi="Tahoma" w:cs="Tahoma"/>
        </w:rPr>
        <w:t>tabela 2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D262EB" w:rsidRPr="00010BDB" w14:paraId="082FDCF8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FFB5D5E" w14:textId="77777777" w:rsidR="00D262EB" w:rsidRPr="00010BDB" w:rsidRDefault="00D262EB" w:rsidP="00D66B4F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939CF51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49D32D0B" w14:textId="77777777" w:rsidR="00D262EB" w:rsidRPr="00310199" w:rsidRDefault="00D262EB" w:rsidP="00D66B4F">
            <w:pPr>
              <w:pStyle w:val="NormalnyWeb"/>
              <w:ind w:left="227"/>
              <w:jc w:val="center"/>
              <w:rPr>
                <w:color w:val="000000" w:themeColor="text1"/>
                <w:sz w:val="18"/>
                <w:szCs w:val="18"/>
              </w:rPr>
            </w:pPr>
            <w:bookmarkStart w:id="10" w:name="__DdeLink__638_526793391"/>
            <w:bookmarkEnd w:id="10"/>
            <w:r w:rsidRPr="00310199">
              <w:rPr>
                <w:rFonts w:ascii="Tahoma" w:hAnsi="Tahoma" w:cs="Tahoma"/>
                <w:color w:val="000000" w:themeColor="text1"/>
                <w:sz w:val="18"/>
                <w:szCs w:val="18"/>
              </w:rPr>
              <w:t>świadczenia opieki zdrowotnej w systemie podstawowego szpitalnego zabezpieczenia świadczeń opieki zdrowotnej w zakresie AOS okulistyka o kodzie 02.1600.001.02-1, świadczenia zabiegowe w zakresie okulistyki – zakres skojarzony o kodzie 02.1600.101.02-1, świadczenia w zakresie okulistyki- świadczenia ze wskazań nagłych o kodzie 02.1600.201.02-1</w:t>
            </w:r>
          </w:p>
          <w:p w14:paraId="4573D7F0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62EB" w:rsidRPr="00010BDB" w14:paraId="7E861349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F3CD436" w14:textId="77777777" w:rsidR="00D262EB" w:rsidRPr="00010BDB" w:rsidRDefault="00D262EB" w:rsidP="00D66B4F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BA5E559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kwoty </w:t>
            </w:r>
            <w:r w:rsidRPr="00E6686B">
              <w:rPr>
                <w:rFonts w:ascii="Tahoma" w:hAnsi="Tahoma" w:cs="Tahoma"/>
                <w:sz w:val="20"/>
                <w:szCs w:val="20"/>
              </w:rPr>
              <w:t>wynikającej z wykonania świadczeń przez Przyjmujących Zamówienie oraz świadczeń sfinansowanych przez NFZ wynikających z umowy z Narodowym Funduszem Zdrowia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365C56FB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14:paraId="0F81B83F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D262EB" w:rsidRPr="00010BDB" w14:paraId="41D1B517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89EE5E1" w14:textId="77777777" w:rsidR="00D262EB" w:rsidRPr="00010BDB" w:rsidRDefault="00D262EB" w:rsidP="00D66B4F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E5ED71" w14:textId="77777777" w:rsidR="00D262EB" w:rsidRPr="00E6686B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49D2AF8A" w14:textId="77777777" w:rsidR="00D262EB" w:rsidRPr="00E6686B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E6686B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14:paraId="32A51069" w14:textId="77777777" w:rsidR="00D262EB" w:rsidRPr="00E6686B" w:rsidRDefault="00D262EB" w:rsidP="00D66B4F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01735D5F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78.085,08 zł</w:t>
            </w:r>
          </w:p>
        </w:tc>
      </w:tr>
      <w:tr w:rsidR="00D262EB" w:rsidRPr="00010BDB" w14:paraId="0D2A5B1E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51D1A4F" w14:textId="77777777" w:rsidR="00D262EB" w:rsidRPr="00010BDB" w:rsidRDefault="00D262EB" w:rsidP="00D66B4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3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8871DAA" w14:textId="77777777" w:rsidR="00D262EB" w:rsidRPr="00E6686B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14:paraId="228A0237" w14:textId="77777777" w:rsidR="00D262EB" w:rsidRPr="00E6686B" w:rsidRDefault="00D262EB" w:rsidP="00D66B4F">
            <w:pPr>
              <w:pStyle w:val="Zawartotabeli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2383AA56" w14:textId="77777777" w:rsidR="00D262EB" w:rsidRPr="00E6686B" w:rsidRDefault="00D262EB" w:rsidP="00D66B4F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D262EB" w:rsidRPr="00010BDB" w14:paraId="70B3B0B9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CF65861" w14:textId="77777777" w:rsidR="00D262EB" w:rsidRDefault="00D262EB" w:rsidP="00D66B4F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A949D9" w14:textId="77777777" w:rsidR="00D262EB" w:rsidRPr="00E6686B" w:rsidRDefault="00D262EB" w:rsidP="00D66B4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682BDAE" w14:textId="77777777" w:rsidR="00D262EB" w:rsidRPr="00E6686B" w:rsidRDefault="00D262EB" w:rsidP="00D66B4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36 miesięcy</w:t>
            </w:r>
          </w:p>
        </w:tc>
      </w:tr>
      <w:tr w:rsidR="00D262EB" w:rsidRPr="00010BDB" w14:paraId="074D3D23" w14:textId="77777777" w:rsidTr="00D66B4F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88F9FD2" w14:textId="77777777" w:rsidR="00D262EB" w:rsidRPr="00010BDB" w:rsidRDefault="00D262EB" w:rsidP="00D66B4F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  <w:hideMark/>
          </w:tcPr>
          <w:p w14:paraId="78F30371" w14:textId="77777777" w:rsidR="00D262EB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1DD8032F" w14:textId="77777777" w:rsidR="00D262EB" w:rsidRPr="00E6686B" w:rsidRDefault="00D262EB" w:rsidP="00D66B4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  <w:sz w:val="20"/>
                <w:szCs w:val="20"/>
              </w:rPr>
              <w:t>(poz.3 x poz.4)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vAlign w:val="bottom"/>
            <w:hideMark/>
          </w:tcPr>
          <w:p w14:paraId="02FEE2BE" w14:textId="77777777" w:rsidR="00D262EB" w:rsidRPr="00E6686B" w:rsidRDefault="00D262EB" w:rsidP="00D66B4F">
            <w:pPr>
              <w:jc w:val="center"/>
              <w:rPr>
                <w:rFonts w:ascii="Tahoma" w:hAnsi="Tahoma" w:cs="Tahoma"/>
              </w:rPr>
            </w:pPr>
            <w:r w:rsidRPr="00E6686B">
              <w:rPr>
                <w:rFonts w:ascii="Tahoma" w:hAnsi="Tahoma" w:cs="Tahoma"/>
              </w:rPr>
              <w:t>……………………</w:t>
            </w:r>
            <w:r w:rsidRPr="00E6686B"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14:paraId="31E64F52" w14:textId="77777777" w:rsidR="00D262EB" w:rsidRDefault="00D262EB" w:rsidP="00D262EB">
      <w:pPr>
        <w:rPr>
          <w:rFonts w:ascii="Tahoma" w:hAnsi="Tahoma" w:cs="Tahoma"/>
        </w:rPr>
      </w:pPr>
    </w:p>
    <w:p w14:paraId="6B7DCAB6" w14:textId="77777777" w:rsidR="00D262EB" w:rsidRDefault="00D262EB" w:rsidP="00D262EB">
      <w:pPr>
        <w:rPr>
          <w:rFonts w:ascii="Tahoma" w:hAnsi="Tahoma" w:cs="Tahoma"/>
        </w:rPr>
      </w:pPr>
      <w:r w:rsidRPr="00E961C7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3</w:t>
      </w:r>
    </w:p>
    <w:p w14:paraId="53D6A4B9" w14:textId="77777777" w:rsidR="00D262EB" w:rsidRDefault="00D262EB" w:rsidP="00D262EB">
      <w:pPr>
        <w:rPr>
          <w:rFonts w:ascii="Tahoma" w:hAnsi="Tahoma" w:cs="Tahoma"/>
        </w:rPr>
      </w:pP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262EB" w:rsidRPr="00F46963" w14:paraId="18B665E1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C7A29BE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5A04461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06BF583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minimalny miesięczny limit w zakresie AOS okulistyka</w:t>
            </w:r>
          </w:p>
        </w:tc>
      </w:tr>
      <w:tr w:rsidR="00D262EB" w:rsidRPr="00F46963" w14:paraId="575BB776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86F2090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A40F427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38E34CB7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0302EC70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2354401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707EA07F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4E01994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4421CE7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</w:tbl>
    <w:p w14:paraId="749A1922" w14:textId="77777777" w:rsidR="00D262EB" w:rsidRDefault="00D262EB" w:rsidP="00D262EB">
      <w:pPr>
        <w:rPr>
          <w:rFonts w:ascii="Tahoma" w:hAnsi="Tahoma" w:cs="Tahoma"/>
        </w:rPr>
      </w:pPr>
    </w:p>
    <w:p w14:paraId="56C32370" w14:textId="77777777" w:rsidR="00D262EB" w:rsidRDefault="00D262EB" w:rsidP="00D262EB">
      <w:pPr>
        <w:rPr>
          <w:rFonts w:ascii="Tahoma" w:hAnsi="Tahoma" w:cs="Tahoma"/>
        </w:rPr>
      </w:pPr>
    </w:p>
    <w:p w14:paraId="173363B8" w14:textId="77777777" w:rsidR="00D262EB" w:rsidRDefault="00D262EB" w:rsidP="00D262EB">
      <w:pPr>
        <w:rPr>
          <w:rFonts w:ascii="Tahoma" w:hAnsi="Tahoma" w:cs="Tahoma"/>
        </w:rPr>
      </w:pPr>
    </w:p>
    <w:p w14:paraId="29855021" w14:textId="77777777" w:rsidR="00D262EB" w:rsidRDefault="00D262EB" w:rsidP="00D262EB">
      <w:pPr>
        <w:rPr>
          <w:rFonts w:ascii="Tahoma" w:hAnsi="Tahoma" w:cs="Tahoma"/>
        </w:rPr>
      </w:pPr>
    </w:p>
    <w:p w14:paraId="7A5FC3FF" w14:textId="77777777" w:rsidR="00D262EB" w:rsidRPr="00F46963" w:rsidRDefault="00D262EB" w:rsidP="00D262EB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262EB" w:rsidRPr="00F46963" w14:paraId="22BD8B70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6EF0ED0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C182118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BA8643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>
              <w:rPr>
                <w:rFonts w:ascii="Tahoma" w:hAnsi="Tahoma" w:cs="Tahoma"/>
                <w:sz w:val="18"/>
                <w:szCs w:val="18"/>
              </w:rPr>
              <w:t xml:space="preserve">okulistyki z </w:t>
            </w:r>
            <w:r w:rsidRPr="00F46963">
              <w:rPr>
                <w:rFonts w:ascii="Tahoma" w:hAnsi="Tahoma" w:cs="Tahoma"/>
                <w:sz w:val="18"/>
                <w:szCs w:val="18"/>
              </w:rPr>
              <w:t>umowy o udzielanie świadczeń opieki zdrowotnej w systemie podstawowego szpitalnego zabezpieczenia świadczeń opieki zdrowotnej.</w:t>
            </w:r>
          </w:p>
        </w:tc>
      </w:tr>
      <w:tr w:rsidR="00D262EB" w:rsidRPr="00F46963" w14:paraId="40B3E217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C9B0C05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290ED5" w14:textId="77777777" w:rsidR="00D262EB" w:rsidRPr="00F46963" w:rsidRDefault="00D262EB" w:rsidP="00D66B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14:paraId="192AD441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wynikającej z wykonania i sfinansowania świadczeń wynikających z </w:t>
            </w: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umowy                        z  Narodowym  </w:t>
            </w:r>
          </w:p>
          <w:p w14:paraId="1B1D710C" w14:textId="77777777" w:rsidR="00D262EB" w:rsidRPr="00F46963" w:rsidRDefault="00D262EB" w:rsidP="00D66B4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868C03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BB620D6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4516921A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0DEFB9B4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D262EB" w:rsidRPr="00F46963" w14:paraId="19D9E040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F572EF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64707DA" w14:textId="77777777" w:rsidR="00D262EB" w:rsidRPr="00F46963" w:rsidRDefault="00D262EB" w:rsidP="00D66B4F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E05058B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14:paraId="61B28D0C" w14:textId="77777777" w:rsidR="00D262EB" w:rsidRPr="00F4696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382.313,82 </w:t>
            </w:r>
            <w:r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D262EB" w:rsidRPr="002A3B01" w14:paraId="0C14C664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67CB763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943D64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14:paraId="1703D270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ACD381" w14:textId="77777777" w:rsidR="00D262EB" w:rsidRPr="002A3B01" w:rsidRDefault="00D262EB" w:rsidP="00D66B4F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14:paraId="693AB3E8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D262EB" w:rsidRPr="002A3B01" w14:paraId="65F41DD7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40BAE84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32BCAC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87CC73B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D262EB" w:rsidRPr="002A3B01" w14:paraId="62B4132F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129A13D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1B7CBA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14:paraId="5A8C9DB2" w14:textId="77777777" w:rsidR="00D262EB" w:rsidRPr="00F46963" w:rsidRDefault="00D262EB" w:rsidP="00D66B4F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F8AA35C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14:paraId="64A9D743" w14:textId="77777777" w:rsidR="00D262EB" w:rsidRPr="002A3B01" w:rsidRDefault="00D262EB" w:rsidP="00D66B4F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14:paraId="3150D6DB" w14:textId="77777777" w:rsidR="00D262EB" w:rsidRDefault="00D262EB" w:rsidP="00D262EB">
      <w:pPr>
        <w:rPr>
          <w:rFonts w:ascii="Tahoma" w:hAnsi="Tahoma" w:cs="DejaVu Serif"/>
        </w:rPr>
      </w:pPr>
    </w:p>
    <w:p w14:paraId="054F4ECD" w14:textId="77777777" w:rsidR="00D262EB" w:rsidRDefault="00D262EB" w:rsidP="00D262EB">
      <w:pPr>
        <w:rPr>
          <w:rFonts w:ascii="Tahoma" w:hAnsi="Tahoma" w:cs="DejaVu Serif"/>
        </w:rPr>
      </w:pPr>
    </w:p>
    <w:p w14:paraId="7FA3B469" w14:textId="77777777" w:rsidR="00D262EB" w:rsidRPr="004224B3" w:rsidRDefault="00D262EB" w:rsidP="00D262EB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464D2AD6" w14:textId="77777777" w:rsidR="00D262EB" w:rsidRPr="004224B3" w:rsidRDefault="00D262EB" w:rsidP="00D262EB">
      <w:pPr>
        <w:jc w:val="both"/>
        <w:rPr>
          <w:rFonts w:ascii="Tahoma" w:hAnsi="Tahoma" w:cs="Tahoma"/>
        </w:rPr>
      </w:pPr>
    </w:p>
    <w:p w14:paraId="197135FA" w14:textId="77777777" w:rsidR="00D262EB" w:rsidRPr="004224B3" w:rsidRDefault="00D262EB" w:rsidP="00D262EB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D262EB" w:rsidRPr="004224B3" w14:paraId="4A8FB1AB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307051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51AB9F" w14:textId="77777777" w:rsidR="00D262EB" w:rsidRPr="004224B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0319E38" w14:textId="77777777" w:rsidR="00D262EB" w:rsidRPr="004224B3" w:rsidRDefault="00D262EB" w:rsidP="00D66B4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D262EB" w:rsidRPr="004224B3" w14:paraId="791FB07C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59FD979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669D18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BA58D04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262EB" w:rsidRPr="004224B3" w14:paraId="481E1586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C283AD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4425CC9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0EE7C2A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262EB" w:rsidRPr="004224B3" w14:paraId="2725DB52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2C8D59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93756BD" w14:textId="77777777" w:rsidR="00D262EB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4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076E79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262EB" w:rsidRPr="004224B3" w14:paraId="5062752D" w14:textId="77777777" w:rsidTr="00D66B4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7BA6D0" w14:textId="64B88DFE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BB7A97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465AC49A" w14:textId="3948BE8B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35284E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49580271" w14:textId="77777777" w:rsidR="00D262EB" w:rsidRPr="004224B3" w:rsidRDefault="00D262EB" w:rsidP="00D66B4F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6C362E2A" w14:textId="77777777" w:rsidR="00D262EB" w:rsidRDefault="00D262EB" w:rsidP="00D262EB">
      <w:pPr>
        <w:spacing w:after="113"/>
        <w:jc w:val="both"/>
        <w:rPr>
          <w:rFonts w:ascii="Tahoma" w:hAnsi="Tahoma" w:cs="DejaVu Serif"/>
        </w:rPr>
      </w:pPr>
    </w:p>
    <w:p w14:paraId="02176943" w14:textId="77777777" w:rsidR="004F6EAC" w:rsidRDefault="004F6EAC">
      <w:pPr>
        <w:rPr>
          <w:rFonts w:ascii="Tahoma" w:hAnsi="Tahoma" w:cs="Tahoma"/>
        </w:rPr>
      </w:pPr>
    </w:p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3AB41234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93073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93073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14:paraId="133DC8F8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3A25EED" w14:textId="1714CF94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930737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930737">
        <w:rPr>
          <w:rFonts w:ascii="Tahoma" w:hAnsi="Tahoma" w:cs="Tahoma"/>
          <w:color w:val="000000"/>
        </w:rPr>
        <w:t>ymy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720847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5867EF4" w14:textId="146C1DAF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</w:t>
      </w:r>
      <w:r w:rsidR="00930737">
        <w:rPr>
          <w:rFonts w:ascii="Tahoma" w:hAnsi="Tahoma" w:cs="DejaVu Serif"/>
          <w:u w:val="single"/>
        </w:rPr>
        <w:t>y</w:t>
      </w:r>
      <w:r>
        <w:rPr>
          <w:rFonts w:ascii="Tahoma" w:hAnsi="Tahoma" w:cs="DejaVu Serif"/>
          <w:u w:val="single"/>
        </w:rPr>
        <w:t xml:space="preserve"> kserokopie następujących dokumentów:</w:t>
      </w:r>
    </w:p>
    <w:p w14:paraId="23C1398C" w14:textId="53841B9C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46C980B5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B5B793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F462E8A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2742B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DBFCA8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1CA86F4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1A7EF32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2901F9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E19C1B2" w14:textId="416AEEAE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AB2EBC">
        <w:rPr>
          <w:rFonts w:ascii="Tahoma" w:hAnsi="Tahoma" w:cs="Tahoma"/>
          <w:sz w:val="21"/>
          <w:szCs w:val="21"/>
        </w:rPr>
        <w:t>,</w:t>
      </w:r>
    </w:p>
    <w:p w14:paraId="5AC184E3" w14:textId="1D0BD28E" w:rsidR="00AB2EBC" w:rsidRPr="00AB2EBC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E536B98" w14:textId="124F2B53" w:rsidR="00AB2EBC" w:rsidRPr="00175CC5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</w:t>
      </w:r>
      <w:r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1D28A694" w14:textId="77777777" w:rsidR="00175CC5" w:rsidRPr="0063473F" w:rsidRDefault="00175CC5">
      <w:pPr>
        <w:jc w:val="both"/>
        <w:rPr>
          <w:sz w:val="21"/>
          <w:szCs w:val="21"/>
        </w:rPr>
      </w:pPr>
    </w:p>
    <w:p w14:paraId="3B8B383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6F91FAD" w14:textId="023DC734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E410D6E" w14:textId="12BB8FE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08C55C7" w14:textId="62C38A5C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29FC7D0" w14:textId="46C1289D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B3FF5C3" w14:textId="77777777" w:rsidR="00930737" w:rsidRDefault="00930737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E35" w14:textId="77777777" w:rsidR="00236AC6" w:rsidRDefault="00236AC6">
      <w:r>
        <w:separator/>
      </w:r>
    </w:p>
  </w:endnote>
  <w:endnote w:type="continuationSeparator" w:id="0">
    <w:p w14:paraId="626FF93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17D6" w14:textId="77777777" w:rsidR="00236AC6" w:rsidRDefault="00236AC6">
      <w:r>
        <w:separator/>
      </w:r>
    </w:p>
  </w:footnote>
  <w:footnote w:type="continuationSeparator" w:id="0">
    <w:p w14:paraId="2A8C6207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2FCAB08E" w:rsidR="00236AC6" w:rsidRPr="008A5637" w:rsidRDefault="00236AC6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>Nr sprawy: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A3FF8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C7F6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1EF7"/>
    <w:rsid w:val="00567AC9"/>
    <w:rsid w:val="00570224"/>
    <w:rsid w:val="00572D34"/>
    <w:rsid w:val="005845CA"/>
    <w:rsid w:val="00595C18"/>
    <w:rsid w:val="005979E6"/>
    <w:rsid w:val="005C13BD"/>
    <w:rsid w:val="005C6869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37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0737"/>
    <w:rsid w:val="00934BAC"/>
    <w:rsid w:val="00954CE6"/>
    <w:rsid w:val="0095655F"/>
    <w:rsid w:val="00980B98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43AB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590E"/>
    <w:rsid w:val="00B564AD"/>
    <w:rsid w:val="00B65E3E"/>
    <w:rsid w:val="00B7103E"/>
    <w:rsid w:val="00BB004B"/>
    <w:rsid w:val="00BC3227"/>
    <w:rsid w:val="00BC4EAD"/>
    <w:rsid w:val="00BF05D1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E3FC1"/>
    <w:rsid w:val="00CF1BBF"/>
    <w:rsid w:val="00D02C98"/>
    <w:rsid w:val="00D05D4A"/>
    <w:rsid w:val="00D1530E"/>
    <w:rsid w:val="00D16601"/>
    <w:rsid w:val="00D200AD"/>
    <w:rsid w:val="00D20142"/>
    <w:rsid w:val="00D262EB"/>
    <w:rsid w:val="00D3140A"/>
    <w:rsid w:val="00D45C39"/>
    <w:rsid w:val="00D610A8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37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3699</Words>
  <Characters>22197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15</cp:revision>
  <cp:lastPrinted>2021-10-25T07:38:00Z</cp:lastPrinted>
  <dcterms:created xsi:type="dcterms:W3CDTF">2018-04-27T12:05:00Z</dcterms:created>
  <dcterms:modified xsi:type="dcterms:W3CDTF">2021-10-25T07:39:00Z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