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r w:rsidRPr="00A7032D">
        <w:rPr>
          <w:rFonts w:ascii="Tahoma" w:hAnsi="Tahoma" w:cs="Tahoma"/>
          <w:color w:val="00000A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16684C8F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086EFD">
        <w:rPr>
          <w:rFonts w:ascii="Tahoma" w:hAnsi="Tahoma" w:cs="Tahoma"/>
        </w:rPr>
        <w:t>2</w:t>
      </w:r>
      <w:r w:rsidR="00D262EB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 r., poz. </w:t>
      </w:r>
      <w:r w:rsidR="00D262E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19626738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 xml:space="preserve">w zakresie </w:t>
      </w:r>
      <w:r w:rsidR="00D262EB">
        <w:rPr>
          <w:rFonts w:ascii="Tahoma" w:hAnsi="Tahoma" w:cs="Tahoma"/>
          <w:b/>
          <w:color w:val="000000" w:themeColor="text1"/>
        </w:rPr>
        <w:t>okulistyki</w:t>
      </w:r>
      <w:r w:rsidR="00795C86" w:rsidRPr="00FD4DCF">
        <w:rPr>
          <w:rFonts w:ascii="Tahoma" w:hAnsi="Tahoma" w:cs="Tahoma"/>
          <w:b/>
          <w:color w:val="000000" w:themeColor="text1"/>
        </w:rPr>
        <w:t xml:space="preserve"> – leczenie szpitalne – hospitalizacja, leczenie szpitalne - programy zdrowotne (lekowe)  realizowanym w Klinicznym Oddziale </w:t>
      </w:r>
      <w:r w:rsidR="00D262EB">
        <w:rPr>
          <w:rFonts w:ascii="Tahoma" w:hAnsi="Tahoma" w:cs="Tahoma"/>
          <w:b/>
          <w:color w:val="000000" w:themeColor="text1"/>
        </w:rPr>
        <w:t xml:space="preserve">Okulistyki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0E105C0" w14:textId="77777777" w:rsidR="00B5590E" w:rsidRDefault="00B5590E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0D7A8FA" w14:textId="2910B448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3B3B9AA8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1536A">
        <w:rPr>
          <w:rFonts w:ascii="Tahoma" w:hAnsi="Tahoma" w:cs="Tahoma"/>
          <w:b/>
        </w:rPr>
        <w:t>listopada</w:t>
      </w:r>
      <w:r w:rsidR="003C7F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</w:t>
      </w:r>
      <w:r w:rsidR="0001536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01536A">
        <w:rPr>
          <w:rFonts w:ascii="Tahoma" w:hAnsi="Tahoma" w:cs="Tahoma"/>
          <w:b/>
          <w:color w:val="000000"/>
        </w:rPr>
        <w:t>31 października</w:t>
      </w:r>
      <w:r w:rsidR="003C7F6B">
        <w:rPr>
          <w:rFonts w:ascii="Tahoma" w:hAnsi="Tahoma" w:cs="Tahoma"/>
          <w:b/>
          <w:color w:val="000000"/>
        </w:rPr>
        <w:t xml:space="preserve">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</w:t>
      </w:r>
      <w:r w:rsidR="0001536A">
        <w:rPr>
          <w:rFonts w:ascii="Tahoma" w:hAnsi="Tahoma" w:cs="Tahoma"/>
          <w:b/>
          <w:color w:val="000000"/>
        </w:rPr>
        <w:t>6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55E1CDD" w14:textId="0935D87F" w:rsidR="002A3FF8" w:rsidRPr="00260010" w:rsidRDefault="0063473F" w:rsidP="002A3FF8">
      <w:pPr>
        <w:tabs>
          <w:tab w:val="left" w:pos="426"/>
          <w:tab w:val="left" w:pos="709"/>
        </w:tabs>
        <w:spacing w:line="360" w:lineRule="auto"/>
        <w:jc w:val="both"/>
        <w:rPr>
          <w:color w:val="000000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A3FF8">
        <w:rPr>
          <w:rFonts w:ascii="Tahoma" w:hAnsi="Tahoma" w:cs="Tahoma"/>
        </w:rPr>
        <w:t xml:space="preserve"> 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dysponujący zespołem składającym się z co </w:t>
      </w:r>
      <w:bookmarkStart w:id="1" w:name="_Hlk509395854"/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najmniej </w:t>
      </w:r>
      <w:r w:rsidR="0001536A">
        <w:rPr>
          <w:rFonts w:ascii="Tahoma" w:hAnsi="Tahoma" w:cs="Tahoma"/>
          <w:color w:val="000000"/>
          <w:sz w:val="22"/>
          <w:szCs w:val="22"/>
        </w:rPr>
        <w:t>7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lekarzy, z których co najmniej </w:t>
      </w:r>
      <w:r w:rsidR="0001536A">
        <w:rPr>
          <w:rFonts w:ascii="Tahoma" w:hAnsi="Tahoma" w:cs="Tahoma"/>
          <w:color w:val="000000"/>
          <w:sz w:val="22"/>
          <w:szCs w:val="22"/>
        </w:rPr>
        <w:t>6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 posiada specjalizację z zakresu </w:t>
      </w:r>
      <w:r w:rsidR="00CE3FC1">
        <w:rPr>
          <w:rFonts w:ascii="Tahoma" w:hAnsi="Tahoma" w:cs="Tahoma"/>
          <w:color w:val="000000"/>
          <w:sz w:val="22"/>
          <w:szCs w:val="22"/>
        </w:rPr>
        <w:t>okulistyki</w:t>
      </w:r>
      <w:r w:rsidR="002A3FF8">
        <w:rPr>
          <w:rFonts w:ascii="Tahoma" w:hAnsi="Tahoma" w:cs="Tahoma"/>
          <w:color w:val="000000"/>
          <w:sz w:val="22"/>
          <w:szCs w:val="22"/>
        </w:rPr>
        <w:t>.</w:t>
      </w:r>
    </w:p>
    <w:bookmarkEnd w:id="1"/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33A63607" w14:textId="77777777" w:rsidR="00D262EB" w:rsidRDefault="00D262EB" w:rsidP="00D262EB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0A737DF1" w14:textId="77777777" w:rsidR="00D262EB" w:rsidRDefault="00D262EB" w:rsidP="00D262EB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33C3C495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4D06D868" w14:textId="77777777" w:rsidR="0001536A" w:rsidRDefault="0001536A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4AA0D829" w14:textId="66A4557A" w:rsidR="0001536A" w:rsidRDefault="0001536A" w:rsidP="0001536A">
      <w:pPr>
        <w:spacing w:line="360" w:lineRule="auto"/>
        <w:jc w:val="both"/>
      </w:pPr>
      <w:r>
        <w:rPr>
          <w:rFonts w:ascii="Tahoma" w:hAnsi="Tahoma" w:cs="Tahoma"/>
          <w:b/>
          <w:bCs/>
          <w:sz w:val="22"/>
          <w:szCs w:val="22"/>
        </w:rPr>
        <w:t>a) ……..</w:t>
      </w:r>
      <w:r>
        <w:t xml:space="preserve">% </w:t>
      </w:r>
      <w:r>
        <w:rPr>
          <w:rFonts w:ascii="Tahoma" w:hAnsi="Tahoma" w:cs="Tahoma"/>
          <w:sz w:val="22"/>
          <w:szCs w:val="22"/>
        </w:rPr>
        <w:t>iloczynu ilości wykonanych i sprawozdanych do Narodowego Funduszu Zdrowia jednostek sprawozdawczych oraz wartości punktu przeliczeniowego z zastrzeżeniem,</w:t>
      </w:r>
      <w:r>
        <w:rPr>
          <w:rFonts w:ascii="Tahoma" w:hAnsi="Tahoma" w:cs="Tahoma"/>
          <w:sz w:val="22"/>
          <w:szCs w:val="22"/>
        </w:rPr>
        <w:br/>
        <w:t>że maksymalna ilość jednostek sprawozdawczych stanowiąca podstawę do wyliczenia wynagrodzenia średniomiesięcznie wynosi 30.000,00 zł w leczeniu szpitalnym – okulistyka - hospitalizacja,</w:t>
      </w:r>
    </w:p>
    <w:p w14:paraId="17918C51" w14:textId="77777777" w:rsidR="0001536A" w:rsidRDefault="0001536A" w:rsidP="0001536A">
      <w:pPr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>w ryczałcie PSZ- Szpital ogólnopolski.</w:t>
      </w:r>
    </w:p>
    <w:p w14:paraId="45C0B6B9" w14:textId="77777777" w:rsidR="0001536A" w:rsidRDefault="0001536A" w:rsidP="0001536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Jednostką sprawozdawczą jest punkt.</w:t>
      </w:r>
    </w:p>
    <w:p w14:paraId="0D2EB2FF" w14:textId="77777777" w:rsidR="0001536A" w:rsidRDefault="0001536A" w:rsidP="0001536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Wartość punktu przeliczeniowego wynosi 1 zł.</w:t>
      </w:r>
    </w:p>
    <w:p w14:paraId="5395A7AB" w14:textId="375EE952" w:rsidR="0001536A" w:rsidRDefault="0001536A" w:rsidP="0001536A">
      <w:pPr>
        <w:spacing w:line="360" w:lineRule="auto"/>
        <w:jc w:val="both"/>
      </w:pPr>
      <w:r>
        <w:rPr>
          <w:rFonts w:ascii="Tahoma" w:hAnsi="Tahoma" w:cs="Tahoma"/>
          <w:b/>
          <w:bCs/>
          <w:sz w:val="22"/>
          <w:szCs w:val="22"/>
        </w:rPr>
        <w:t>b)</w:t>
      </w:r>
      <w: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…………%</w:t>
      </w:r>
      <w:r>
        <w:rPr>
          <w:rFonts w:ascii="Tahoma" w:hAnsi="Tahoma" w:cs="Tahoma"/>
          <w:sz w:val="22"/>
          <w:szCs w:val="22"/>
        </w:rPr>
        <w:t xml:space="preserve"> kwoty wynikającej z wykonania i sprawozdania świadczeń przez Przyjmujących zamówienie i podwykonawców oraz świadczeń sfinansowanych z umowy</w:t>
      </w:r>
      <w:r>
        <w:rPr>
          <w:rFonts w:ascii="Tahoma" w:hAnsi="Tahoma" w:cs="Tahoma"/>
          <w:sz w:val="22"/>
          <w:szCs w:val="22"/>
        </w:rPr>
        <w:br/>
        <w:t>z Narodowym Funduszem Zdrowia o udzielanie świadczeń opieki zdrowotnej w systemie podstawowego szpitalnego zabezpieczenia świadczeń opieki zdrowotnej w zakresie AOS okulistyki o kodzie 02.1600.001.02-1, świadczenia zabiegowe w zakresie okulistyki-zakres skojarzony o kodzie 02.1600.101.02-1.świadczenia w zakresie okulistyki - świadczenia ze wskazań nagłych o kodzie 02.1600.201.02-1</w:t>
      </w:r>
      <w:r>
        <w:t xml:space="preserve"> </w:t>
      </w:r>
      <w:r>
        <w:rPr>
          <w:rFonts w:ascii="Tahoma" w:hAnsi="Tahoma" w:cs="Tahoma"/>
          <w:sz w:val="22"/>
          <w:szCs w:val="22"/>
        </w:rPr>
        <w:t>wg stanu na dzień 01 stycznia bieżącego roku.</w:t>
      </w:r>
    </w:p>
    <w:p w14:paraId="650C361B" w14:textId="6B4F9561" w:rsidR="0001536A" w:rsidRDefault="0001536A" w:rsidP="0001536A">
      <w:pPr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20848D17" w14:textId="77777777" w:rsidR="0001536A" w:rsidRDefault="0001536A" w:rsidP="0001536A">
      <w:r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182578AF" w14:textId="77777777" w:rsidR="0001536A" w:rsidRDefault="0001536A" w:rsidP="0001536A">
      <w:pPr>
        <w:jc w:val="both"/>
      </w:pPr>
    </w:p>
    <w:p w14:paraId="7093966E" w14:textId="36291B3F" w:rsidR="0001536A" w:rsidRDefault="0001536A" w:rsidP="0001536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 przypadku</w:t>
      </w:r>
      <w:r>
        <w:rPr>
          <w:rFonts w:ascii="Tahoma" w:hAnsi="Tahoma" w:cs="Tahoma"/>
          <w:sz w:val="22"/>
          <w:szCs w:val="22"/>
        </w:rPr>
        <w:t xml:space="preserve"> zrealizowania przyznanego minimalnego średniomiesięcznego limitu </w:t>
      </w:r>
      <w:r>
        <w:rPr>
          <w:rFonts w:ascii="Tahoma" w:hAnsi="Tahoma" w:cs="Tahoma"/>
          <w:sz w:val="22"/>
          <w:szCs w:val="22"/>
        </w:rPr>
        <w:br/>
        <w:t xml:space="preserve"> określonego w punkcie ,,b” lub wyżej łącznie w zakresie AOS okulistyka o kodzie 02.1600.001.02-1, świadczenia zabiegowe w zakresie okulistyki-zakres skojarzony o kodzie 02.1600.101.02-1.świadczenia w zakresie okulistyki-świadczenia ze wskazań nagłych</w:t>
      </w:r>
      <w:r w:rsidR="00D731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o kodzie 02.1600.201.02-1 Przyjmujący zamówienie i podwykonawcy otrzymają </w:t>
      </w:r>
      <w:r w:rsidR="00D731BD">
        <w:rPr>
          <w:rFonts w:ascii="Tahoma" w:hAnsi="Tahoma" w:cs="Tahoma"/>
          <w:b/>
          <w:bCs/>
          <w:sz w:val="22"/>
          <w:szCs w:val="22"/>
        </w:rPr>
        <w:t>……</w:t>
      </w:r>
      <w:r>
        <w:rPr>
          <w:rFonts w:ascii="Tahoma" w:hAnsi="Tahoma" w:cs="Tahoma"/>
          <w:b/>
          <w:bCs/>
          <w:sz w:val="22"/>
          <w:szCs w:val="22"/>
        </w:rPr>
        <w:t>%</w:t>
      </w:r>
      <w:r>
        <w:rPr>
          <w:rFonts w:ascii="Tahoma" w:hAnsi="Tahoma" w:cs="Tahoma"/>
          <w:sz w:val="22"/>
          <w:szCs w:val="22"/>
        </w:rPr>
        <w:t xml:space="preserve"> kwoty wynikającej z wykonania i sprawozdania świadczeń przez Przyjmujących zamówienie</w:t>
      </w:r>
      <w:r w:rsidR="00D731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i podwykonawców oraz sfinansowania przez NFZ wynikających z umowy z Narodowym Funduszem  Zdrowia o udzielanie świadczeń opieki zdrowotnej w systemie podstawowego szpitalnego zabezpieczenia świadczeń opieki zdrowotnej</w:t>
      </w:r>
    </w:p>
    <w:p w14:paraId="68FEF764" w14:textId="77777777" w:rsidR="0001536A" w:rsidRDefault="0001536A" w:rsidP="0001536A">
      <w:pPr>
        <w:jc w:val="both"/>
      </w:pPr>
      <w:r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186593DE" w14:textId="77777777" w:rsidR="0001536A" w:rsidRDefault="0001536A" w:rsidP="0001536A"/>
    <w:p w14:paraId="0BE66BA4" w14:textId="77777777" w:rsidR="0001536A" w:rsidRDefault="0001536A" w:rsidP="0001536A">
      <w:r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21BC2AB4" w14:textId="77777777" w:rsidR="0001536A" w:rsidRDefault="0001536A" w:rsidP="0001536A">
      <w:pPr>
        <w:jc w:val="both"/>
      </w:pPr>
    </w:p>
    <w:p w14:paraId="4ABEF0BD" w14:textId="26F012E8" w:rsidR="0001536A" w:rsidRDefault="0001536A" w:rsidP="0001536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4" w:name="_Hlk496089295"/>
      <w:bookmarkEnd w:id="4"/>
      <w:r>
        <w:rPr>
          <w:rFonts w:ascii="Tahoma" w:hAnsi="Tahoma" w:cs="Tahoma"/>
          <w:b/>
          <w:bCs/>
          <w:sz w:val="22"/>
          <w:szCs w:val="22"/>
        </w:rPr>
        <w:t>d)</w:t>
      </w:r>
      <w:r>
        <w:t xml:space="preserve"> </w:t>
      </w:r>
      <w:r w:rsidR="00D731BD">
        <w:rPr>
          <w:rFonts w:ascii="Tahoma" w:hAnsi="Tahoma" w:cs="Tahoma"/>
          <w:b/>
          <w:bCs/>
          <w:sz w:val="22"/>
          <w:szCs w:val="22"/>
        </w:rPr>
        <w:t>………..</w:t>
      </w:r>
      <w:r>
        <w:rPr>
          <w:rFonts w:ascii="Tahoma" w:hAnsi="Tahoma" w:cs="Tahoma"/>
          <w:b/>
          <w:bCs/>
          <w:sz w:val="22"/>
          <w:szCs w:val="22"/>
        </w:rPr>
        <w:t xml:space="preserve"> % </w:t>
      </w:r>
      <w:r>
        <w:rPr>
          <w:rFonts w:ascii="Tahoma" w:hAnsi="Tahoma" w:cs="Tahoma"/>
          <w:sz w:val="22"/>
          <w:szCs w:val="22"/>
        </w:rPr>
        <w:t>kwoty wynikającej z wykonania i sfinansowania świadczeń wynikających           z umowy z Narodowym Funduszem Zdrowia w pozostałych zakresach z okulistyki w zakresie hospitalizacji, programów lekowych (z wyłączeniem substancji czynnej) oraz w rodzaju AOS    z umowy o udzielanie świadczeń opieki zdrowotnej w systemie podstawowego szpitalnego zabezpieczenia świadczeń opieki zdrowotnej.</w:t>
      </w:r>
    </w:p>
    <w:p w14:paraId="1A266917" w14:textId="77777777" w:rsidR="0001536A" w:rsidRDefault="0001536A" w:rsidP="0001536A">
      <w:r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4E9A5672" w14:textId="77777777" w:rsidR="0001536A" w:rsidRDefault="0001536A" w:rsidP="0001536A"/>
    <w:p w14:paraId="11F32B02" w14:textId="77777777" w:rsidR="0001536A" w:rsidRDefault="0001536A" w:rsidP="0001536A">
      <w:pPr>
        <w:rPr>
          <w:rFonts w:ascii="Tahoma" w:hAnsi="Tahoma" w:cs="Tahoma"/>
          <w:color w:val="000000"/>
          <w:sz w:val="22"/>
          <w:szCs w:val="22"/>
        </w:rPr>
      </w:pPr>
    </w:p>
    <w:p w14:paraId="38C5AC2A" w14:textId="77777777" w:rsidR="0001536A" w:rsidRDefault="0001536A" w:rsidP="0001536A">
      <w:pPr>
        <w:rPr>
          <w:color w:val="auto"/>
        </w:rPr>
      </w:pPr>
      <w:r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126AA931" w14:textId="77777777" w:rsidR="0001536A" w:rsidRDefault="0001536A" w:rsidP="0001536A">
      <w:pPr>
        <w:jc w:val="both"/>
        <w:rPr>
          <w:rFonts w:ascii="Tahoma" w:hAnsi="Tahoma" w:cs="Tahoma"/>
          <w:sz w:val="22"/>
          <w:szCs w:val="22"/>
        </w:rPr>
      </w:pPr>
    </w:p>
    <w:p w14:paraId="20E97FCA" w14:textId="04BE5608" w:rsidR="0001536A" w:rsidRDefault="0001536A" w:rsidP="0001536A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e)</w:t>
      </w:r>
      <w:r>
        <w:rPr>
          <w:color w:val="000000"/>
          <w:shd w:val="clear" w:color="auto" w:fill="FFFFFF"/>
          <w:lang w:eastAsia="ar-SA"/>
        </w:rPr>
        <w:t> </w:t>
      </w:r>
      <w:r w:rsidR="00D731BD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>…………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eastAsia="ar-SA"/>
        </w:rPr>
        <w:t xml:space="preserve"> % 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kwoty wynikającej z wykonania i sfinansowania świadczeń wynikających  z umowy z Narodowym Funduszem Zdrowia w pozostałych zakresach z okulistyki w zakresie programów lekowych (z wyłączeniem substancji czynnej) w umowie 0403/0057/22/II/K .</w:t>
      </w:r>
    </w:p>
    <w:p w14:paraId="38D82AB2" w14:textId="77777777" w:rsidR="0001536A" w:rsidRDefault="0001536A" w:rsidP="0001536A">
      <w:pPr>
        <w:rPr>
          <w:color w:val="auto"/>
        </w:rPr>
      </w:pPr>
      <w:r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57EABEFC" w14:textId="77777777" w:rsidR="0001536A" w:rsidRDefault="0001536A" w:rsidP="0001536A"/>
    <w:p w14:paraId="63ADBEF5" w14:textId="77777777" w:rsidR="0001536A" w:rsidRDefault="0001536A" w:rsidP="0001536A">
      <w:r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5FB5EECF" w14:textId="77777777" w:rsidR="0001536A" w:rsidRDefault="0001536A" w:rsidP="00D731BD">
      <w:pPr>
        <w:pStyle w:val="Default"/>
        <w:tabs>
          <w:tab w:val="left" w:pos="709"/>
        </w:tabs>
        <w:jc w:val="both"/>
        <w:rPr>
          <w:rFonts w:ascii="Tahoma" w:eastAsia="Calibri" w:hAnsi="Tahoma" w:cs="Tahoma"/>
          <w:color w:val="auto"/>
        </w:rPr>
      </w:pPr>
    </w:p>
    <w:p w14:paraId="0293EB33" w14:textId="68D10E8C" w:rsidR="00A62F0F" w:rsidRPr="00D610A8" w:rsidRDefault="00D731BD" w:rsidP="00D610A8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</w:t>
      </w:r>
      <w:r w:rsidR="0063473F">
        <w:rPr>
          <w:rFonts w:ascii="Tahoma" w:eastAsia="Calibri" w:hAnsi="Tahoma" w:cs="Tahoma"/>
          <w:color w:val="000000"/>
        </w:rPr>
        <w:t xml:space="preserve"> celu dokonania oceny ofert – szacunkowej ceny oferty wg wzoru zawartego                    w formularzu oferty.</w:t>
      </w: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5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5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6.6 Oferta winna być podpisana przez osobę składającą ofertę lub osobę/osoby </w:t>
      </w:r>
      <w:r>
        <w:rPr>
          <w:rFonts w:ascii="Tahoma" w:hAnsi="Tahoma" w:cs="Tahoma"/>
        </w:rPr>
        <w:lastRenderedPageBreak/>
        <w:t>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3A070CB0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D731BD">
        <w:rPr>
          <w:rFonts w:ascii="Tahoma" w:hAnsi="Tahoma" w:cs="Tahoma"/>
          <w:b/>
          <w:bCs/>
        </w:rPr>
        <w:t>10 października 2023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7978242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D262EB">
        <w:rPr>
          <w:rFonts w:ascii="Tahoma" w:hAnsi="Tahoma" w:cs="Cambria"/>
          <w:color w:val="000000" w:themeColor="text1"/>
        </w:rPr>
        <w:t>okulistyki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D262EB">
        <w:rPr>
          <w:rFonts w:ascii="Tahoma" w:hAnsi="Tahoma" w:cs="Cambria"/>
          <w:color w:val="000000" w:themeColor="text1"/>
        </w:rPr>
        <w:t>Okulistyki</w:t>
      </w:r>
      <w:r w:rsidR="00A043AB">
        <w:rPr>
          <w:rFonts w:ascii="Tahoma" w:hAnsi="Tahoma" w:cs="Cambria"/>
          <w:color w:val="000000" w:themeColor="text1"/>
        </w:rPr>
        <w:t xml:space="preserve"> </w:t>
      </w:r>
      <w:r w:rsidR="002A3FF8">
        <w:rPr>
          <w:rFonts w:ascii="Tahoma" w:hAnsi="Tahoma" w:cs="Cambria"/>
          <w:color w:val="000000" w:themeColor="text1"/>
        </w:rPr>
        <w:t>– zespół lekarzy”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782E79C9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D731BD">
        <w:rPr>
          <w:rFonts w:ascii="Tahoma" w:hAnsi="Tahoma" w:cs="Tahoma"/>
          <w:b/>
          <w:bCs/>
        </w:rPr>
        <w:t>11 października</w:t>
      </w:r>
      <w:r w:rsidR="005C6869">
        <w:rPr>
          <w:rFonts w:ascii="Tahoma" w:hAnsi="Tahoma" w:cs="Tahoma"/>
          <w:b/>
          <w:bCs/>
        </w:rPr>
        <w:t xml:space="preserve"> 202</w:t>
      </w:r>
      <w:r w:rsidR="00D731BD">
        <w:rPr>
          <w:rFonts w:ascii="Tahoma" w:hAnsi="Tahoma" w:cs="Tahoma"/>
          <w:b/>
          <w:bCs/>
        </w:rPr>
        <w:t>3</w:t>
      </w:r>
      <w:r w:rsidR="005C6869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 xml:space="preserve">. o godz. </w:t>
      </w:r>
      <w:r w:rsidR="002A3FF8">
        <w:rPr>
          <w:rFonts w:ascii="Tahoma" w:hAnsi="Tahoma" w:cs="Tahoma"/>
          <w:b/>
          <w:bCs/>
        </w:rPr>
        <w:t>1</w:t>
      </w:r>
      <w:r w:rsidR="00D731BD">
        <w:rPr>
          <w:rFonts w:ascii="Tahoma" w:hAnsi="Tahoma" w:cs="Tahoma"/>
          <w:b/>
          <w:bCs/>
        </w:rPr>
        <w:t>0</w:t>
      </w:r>
      <w:r w:rsidR="002A3FF8">
        <w:rPr>
          <w:rFonts w:ascii="Tahoma" w:hAnsi="Tahoma" w:cs="Tahoma"/>
          <w:b/>
          <w:bCs/>
        </w:rPr>
        <w:t>:</w:t>
      </w:r>
      <w:r w:rsidR="00D731BD">
        <w:rPr>
          <w:rFonts w:ascii="Tahoma" w:hAnsi="Tahoma" w:cs="Tahoma"/>
          <w:b/>
          <w:bCs/>
        </w:rPr>
        <w:t>0</w:t>
      </w:r>
      <w:r w:rsidR="002A3F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lastRenderedPageBreak/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77777777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1EC8EBC" w14:textId="77777777" w:rsidR="00D731BD" w:rsidRDefault="00D731B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lastRenderedPageBreak/>
        <w:t>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5EA49F0C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F05D1" w:rsidRPr="00BF05D1">
        <w:rPr>
          <w:rFonts w:ascii="Tahoma" w:hAnsi="Tahoma" w:cs="Tahoma"/>
          <w:b/>
          <w:bCs/>
          <w:color w:val="00000A"/>
        </w:rPr>
        <w:t>Patrycja Urbaniak - Sęk</w:t>
      </w:r>
      <w:r w:rsidRPr="00BF05D1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F05D1">
        <w:rPr>
          <w:rFonts w:ascii="Tahoma" w:hAnsi="Tahoma" w:cs="Tahoma"/>
          <w:b/>
          <w:bCs/>
          <w:color w:val="00000A"/>
        </w:rPr>
        <w:t>Specjalista</w:t>
      </w:r>
    </w:p>
    <w:p w14:paraId="6C7667FF" w14:textId="3DC1D0B9" w:rsidR="00BF05D1" w:rsidRDefault="00BF05D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Specjalista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</w:t>
      </w:r>
      <w:bookmarkStart w:id="6" w:name="_Hlk71711305"/>
      <w:r>
        <w:rPr>
          <w:rFonts w:ascii="Tahoma" w:hAnsi="Tahoma" w:cs="Tahoma"/>
          <w:b/>
          <w:bCs/>
          <w:color w:val="00000A"/>
        </w:rPr>
        <w:t xml:space="preserve">Specjalista </w:t>
      </w:r>
      <w:bookmarkEnd w:id="6"/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12.5 Informację o wniesieniu protestu i jego rozstrzygnięciu, Komisja konkursowa niezwłocznie zamieszcza na stronie internetowej Zamawiającego i na tablicy ogłoszeń. Oferentowi, który protest wniósł informacja jest przekazywana </w:t>
      </w:r>
      <w:r>
        <w:rPr>
          <w:rFonts w:ascii="Tahoma" w:hAnsi="Tahoma"/>
        </w:rPr>
        <w:lastRenderedPageBreak/>
        <w:t>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A53A39" w14:textId="77777777" w:rsidR="004F6EAC" w:rsidRDefault="004F6EAC">
            <w:pPr>
              <w:pStyle w:val="Zawartotabeli"/>
            </w:pPr>
          </w:p>
          <w:p w14:paraId="6D9409D3" w14:textId="77777777" w:rsidR="002A3FF8" w:rsidRDefault="002A3FF8">
            <w:pPr>
              <w:pStyle w:val="Zawartotabeli"/>
            </w:pPr>
          </w:p>
          <w:p w14:paraId="24A01B58" w14:textId="77777777" w:rsidR="002A3FF8" w:rsidRDefault="002A3FF8">
            <w:pPr>
              <w:pStyle w:val="Zawartotabeli"/>
            </w:pPr>
          </w:p>
          <w:p w14:paraId="6606AF25" w14:textId="77777777" w:rsidR="002A3FF8" w:rsidRDefault="002A3FF8">
            <w:pPr>
              <w:pStyle w:val="Zawartotabeli"/>
            </w:pPr>
          </w:p>
          <w:p w14:paraId="49617ADE" w14:textId="77777777" w:rsidR="002A3FF8" w:rsidRDefault="002A3FF8">
            <w:pPr>
              <w:pStyle w:val="Zawartotabeli"/>
            </w:pPr>
          </w:p>
          <w:p w14:paraId="6F67CC23" w14:textId="77777777" w:rsidR="002A3FF8" w:rsidRDefault="002A3FF8">
            <w:pPr>
              <w:pStyle w:val="Zawartotabeli"/>
            </w:pPr>
          </w:p>
          <w:p w14:paraId="73A4209A" w14:textId="77777777" w:rsidR="002A3FF8" w:rsidRDefault="002A3FF8">
            <w:pPr>
              <w:pStyle w:val="Zawartotabeli"/>
            </w:pPr>
          </w:p>
          <w:p w14:paraId="2764016B" w14:textId="77777777" w:rsidR="002A3FF8" w:rsidRDefault="002A3FF8">
            <w:pPr>
              <w:pStyle w:val="Zawartotabeli"/>
            </w:pPr>
          </w:p>
          <w:p w14:paraId="3D7A118D" w14:textId="77777777" w:rsidR="002A3FF8" w:rsidRDefault="002A3FF8">
            <w:pPr>
              <w:pStyle w:val="Zawartotabeli"/>
            </w:pPr>
          </w:p>
          <w:p w14:paraId="13728679" w14:textId="77777777" w:rsidR="002A3FF8" w:rsidRDefault="002A3FF8">
            <w:pPr>
              <w:pStyle w:val="Zawartotabeli"/>
            </w:pPr>
          </w:p>
          <w:p w14:paraId="539198F6" w14:textId="77777777" w:rsidR="002A3FF8" w:rsidRDefault="002A3FF8">
            <w:pPr>
              <w:pStyle w:val="Zawartotabeli"/>
            </w:pPr>
          </w:p>
          <w:p w14:paraId="78ED6234" w14:textId="77777777" w:rsidR="002A3FF8" w:rsidRDefault="002A3FF8">
            <w:pPr>
              <w:pStyle w:val="Zawartotabeli"/>
            </w:pPr>
          </w:p>
          <w:p w14:paraId="5879671B" w14:textId="77777777" w:rsidR="00D731BD" w:rsidRDefault="00D731BD">
            <w:pPr>
              <w:pStyle w:val="Zawartotabeli"/>
            </w:pPr>
          </w:p>
          <w:p w14:paraId="62B52CB5" w14:textId="77777777" w:rsidR="00D731BD" w:rsidRDefault="00D731BD">
            <w:pPr>
              <w:pStyle w:val="Zawartotabeli"/>
            </w:pPr>
          </w:p>
          <w:p w14:paraId="028D7E04" w14:textId="77777777" w:rsidR="00D731BD" w:rsidRDefault="00D731BD">
            <w:pPr>
              <w:pStyle w:val="Zawartotabeli"/>
            </w:pPr>
          </w:p>
          <w:p w14:paraId="62DDD573" w14:textId="77777777" w:rsidR="00D731BD" w:rsidRDefault="00D731BD">
            <w:pPr>
              <w:pStyle w:val="Zawartotabeli"/>
            </w:pPr>
          </w:p>
          <w:p w14:paraId="34710456" w14:textId="2B9D7B58" w:rsidR="00D731BD" w:rsidRDefault="00D731BD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04FD169A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 xml:space="preserve">w zakresie </w:t>
      </w:r>
      <w:r w:rsidR="00D262EB">
        <w:rPr>
          <w:rFonts w:ascii="Tahoma" w:hAnsi="Tahoma" w:cs="DejaVu Serif"/>
          <w:b/>
          <w:bCs/>
        </w:rPr>
        <w:t>okulistyki</w:t>
      </w:r>
      <w:r w:rsidR="00FD4DCF" w:rsidRPr="00FD4DCF">
        <w:rPr>
          <w:rFonts w:ascii="Tahoma" w:hAnsi="Tahoma" w:cs="DejaVu Serif"/>
          <w:b/>
          <w:bCs/>
        </w:rPr>
        <w:t xml:space="preserve"> – leczenie szpitalne – hospitalizacja, leczenie szpitalne - programy zdrowotne (lekowe)  realizowanym w Klinicznym Oddziale </w:t>
      </w:r>
      <w:r w:rsidR="00D262EB">
        <w:rPr>
          <w:rFonts w:ascii="Tahoma" w:hAnsi="Tahoma" w:cs="DejaVu Serif"/>
          <w:b/>
          <w:bCs/>
        </w:rPr>
        <w:t>Okulistyki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2264F2D4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8" w:name="_Hlk501540170"/>
      <w:r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2B5A6F8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2A3FF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 xml:space="preserve">liśmy </w:t>
      </w:r>
      <w:r>
        <w:rPr>
          <w:rFonts w:ascii="Tahoma" w:hAnsi="Tahoma" w:cs="Tahoma"/>
        </w:rPr>
        <w:t>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6455FCE4" w:rsidR="004F6EAC" w:rsidRDefault="0063473F">
      <w:pPr>
        <w:jc w:val="both"/>
      </w:pPr>
      <w:r>
        <w:rPr>
          <w:rFonts w:ascii="Tahoma" w:hAnsi="Tahoma" w:cs="DejaVu Serif"/>
        </w:rPr>
        <w:lastRenderedPageBreak/>
        <w:t>4.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2A3FF8">
        <w:rPr>
          <w:rFonts w:ascii="Tahoma" w:hAnsi="Tahoma" w:cs="DejaVu Serif"/>
        </w:rPr>
        <w:t xml:space="preserve"> nas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2A3FF8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 </w:t>
      </w:r>
      <w:r w:rsidR="002A3FF8">
        <w:rPr>
          <w:rFonts w:ascii="Tahoma" w:hAnsi="Tahoma" w:cs="DejaVu Serif"/>
        </w:rPr>
        <w:t>naszej</w:t>
      </w:r>
      <w:r w:rsidR="002535D1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3044CB3" w14:textId="77777777" w:rsidR="00D262EB" w:rsidRDefault="00D262EB" w:rsidP="00D262EB">
      <w:pPr>
        <w:jc w:val="both"/>
        <w:rPr>
          <w:rFonts w:ascii="Tahoma" w:hAnsi="Tahoma" w:cs="Tahoma"/>
        </w:rPr>
      </w:pPr>
    </w:p>
    <w:p w14:paraId="76FF3A7A" w14:textId="77777777" w:rsidR="00D262EB" w:rsidRPr="00F46963" w:rsidRDefault="00D262EB" w:rsidP="00D262EB">
      <w:pPr>
        <w:rPr>
          <w:rFonts w:ascii="Tahoma" w:hAnsi="Tahoma" w:cs="Tahoma"/>
        </w:rPr>
      </w:pPr>
      <w:bookmarkStart w:id="9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3BBB6AE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735727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33E52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DAB0C0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okulistyka</w:t>
            </w:r>
          </w:p>
        </w:tc>
      </w:tr>
      <w:tr w:rsidR="00D262EB" w:rsidRPr="00F46963" w14:paraId="52D6A174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FFFE4E6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FD1702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26687E32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B1A">
              <w:rPr>
                <w:rFonts w:ascii="Tahoma" w:hAnsi="Tahoma" w:cs="Tahoma"/>
                <w:bCs/>
                <w:sz w:val="20"/>
                <w:szCs w:val="20"/>
              </w:rPr>
              <w:t>iloczynu ilości wykonanych i sprawozdanych do Narodowego Funduszu Zdrowia jednostek sprawozdawczych oraz wartości punktu przeliczeniowego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BE0F2C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58B7A4" w14:textId="77777777" w:rsidR="00D262EB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D89F24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21917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F46963" w14:paraId="34B787D5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EFCB88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4007A2" w14:textId="77777777" w:rsidR="00D262E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03719D9C" w14:textId="77777777" w:rsidR="00D262EB" w:rsidRPr="00F46963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   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okulistyka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B80F4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82F446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85FF7F1" w14:textId="37A78B73" w:rsidR="00D262EB" w:rsidRPr="003E4B1A" w:rsidRDefault="00D731BD" w:rsidP="00D66B4F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30.000,00</w:t>
            </w:r>
            <w:r w:rsidR="00D262E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D262EB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262EB" w:rsidRPr="00F46963" w14:paraId="5DEAAC7B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E2C17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247F7E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83BE475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B8349F" w14:textId="77777777" w:rsidR="00D262EB" w:rsidRPr="00F4696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1C7829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D262EB" w:rsidRPr="00F46963" w14:paraId="51438FDF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EE7D6A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22D20E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E159ED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262EB" w:rsidRPr="00F46963" w14:paraId="5193398C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F32F63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6DA67B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04989B66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E3BF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49E8CFB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9"/>
    </w:tbl>
    <w:p w14:paraId="18138AD3" w14:textId="77777777" w:rsidR="00D262EB" w:rsidRPr="00F46963" w:rsidRDefault="00D262EB" w:rsidP="00D262EB">
      <w:pPr>
        <w:rPr>
          <w:rFonts w:ascii="Tahoma" w:hAnsi="Tahoma" w:cs="Tahoma"/>
        </w:rPr>
      </w:pPr>
    </w:p>
    <w:p w14:paraId="5B8205C6" w14:textId="77777777" w:rsidR="00D262EB" w:rsidRDefault="00D262EB" w:rsidP="00D262EB">
      <w:pPr>
        <w:rPr>
          <w:rFonts w:ascii="Tahoma" w:hAnsi="Tahoma" w:cs="Tahoma"/>
        </w:rPr>
      </w:pPr>
    </w:p>
    <w:p w14:paraId="26247724" w14:textId="77777777" w:rsidR="00D262EB" w:rsidRPr="00F46963" w:rsidRDefault="00D262EB" w:rsidP="00D262EB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262EB" w:rsidRPr="00010BDB" w14:paraId="082FDCF8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FB5D5E" w14:textId="77777777" w:rsidR="00D262EB" w:rsidRPr="00010BDB" w:rsidRDefault="00D262EB" w:rsidP="00D66B4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939CF51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9D32D0B" w14:textId="77777777" w:rsidR="00D262EB" w:rsidRPr="00310199" w:rsidRDefault="00D262EB" w:rsidP="00D66B4F">
            <w:pPr>
              <w:pStyle w:val="NormalnyWeb"/>
              <w:ind w:left="227"/>
              <w:jc w:val="center"/>
              <w:rPr>
                <w:color w:val="000000" w:themeColor="text1"/>
                <w:sz w:val="18"/>
                <w:szCs w:val="18"/>
              </w:rPr>
            </w:pPr>
            <w:bookmarkStart w:id="10" w:name="__DdeLink__638_526793391"/>
            <w:bookmarkEnd w:id="10"/>
            <w:r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>świadczenia opieki zdrowotnej w systemie podstawowego szpitalnego zabezpieczenia świadczeń opieki zdrowotnej w zakresie AOS okulistyka o kodzie 02.1600.001.02-1, świadczenia zabiegowe w zakresie okulistyki – zakres skojarzony o kodzie 02.1600.101.02-1, świadczenia w zakresie okulistyki- świadczenia ze wskazań nagłych o kodzie 02.1600.201.02-1</w:t>
            </w:r>
          </w:p>
          <w:p w14:paraId="4573D7F0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2EB" w:rsidRPr="00010BDB" w14:paraId="7E861349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F3CD436" w14:textId="77777777" w:rsidR="00D262EB" w:rsidRPr="00010BDB" w:rsidRDefault="00D262EB" w:rsidP="00D66B4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A5E559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Przyjmujących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65C56FB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0F81B83F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010BDB" w14:paraId="41D1B517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9EE5E1" w14:textId="77777777" w:rsidR="00D262EB" w:rsidRPr="00010BDB" w:rsidRDefault="00D262EB" w:rsidP="00D66B4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E5ED71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49D2AF8A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2A51069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F9D33D9" w14:textId="2224F090" w:rsidR="00A7032D" w:rsidRPr="00011EED" w:rsidRDefault="00A7032D" w:rsidP="00A7032D">
            <w:pPr>
              <w:jc w:val="center"/>
              <w:rPr>
                <w:rFonts w:ascii="Arial CE" w:hAnsi="Arial CE" w:cs="Arial CE"/>
                <w:b/>
                <w:color w:val="auto"/>
              </w:rPr>
            </w:pPr>
            <w:r w:rsidRPr="00011EED">
              <w:rPr>
                <w:rFonts w:ascii="Arial CE" w:hAnsi="Arial CE" w:cs="Arial CE"/>
                <w:b/>
                <w:color w:val="auto"/>
              </w:rPr>
              <w:t xml:space="preserve">     108 543,00</w:t>
            </w:r>
            <w:r w:rsidR="00011EED" w:rsidRPr="00011EED">
              <w:rPr>
                <w:rFonts w:ascii="Arial CE" w:hAnsi="Arial CE" w:cs="Arial CE"/>
                <w:b/>
                <w:color w:val="auto"/>
              </w:rPr>
              <w:t xml:space="preserve"> </w:t>
            </w:r>
            <w:r w:rsidRPr="00011EED">
              <w:rPr>
                <w:rFonts w:ascii="Arial CE" w:hAnsi="Arial CE" w:cs="Arial CE"/>
                <w:b/>
                <w:color w:val="auto"/>
              </w:rPr>
              <w:t>zł</w:t>
            </w:r>
          </w:p>
          <w:p w14:paraId="01735D5F" w14:textId="24BC9ABB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62EB" w:rsidRPr="00010BDB" w14:paraId="0D2A5B1E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51D1A4F" w14:textId="77777777" w:rsidR="00D262EB" w:rsidRPr="00010BDB" w:rsidRDefault="00D262EB" w:rsidP="00D66B4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lastRenderedPageBreak/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871DAA" w14:textId="77777777" w:rsidR="00D262EB" w:rsidRPr="00E6686B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228A0237" w14:textId="77777777" w:rsidR="00D262EB" w:rsidRPr="00E6686B" w:rsidRDefault="00D262EB" w:rsidP="00D66B4F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2383AA56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D262EB" w:rsidRPr="00010BDB" w14:paraId="70B3B0B9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F65861" w14:textId="77777777" w:rsidR="00D262EB" w:rsidRDefault="00D262EB" w:rsidP="00D66B4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949D9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682BDAE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D262EB" w:rsidRPr="00010BDB" w14:paraId="074D3D23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88F9FD2" w14:textId="77777777" w:rsidR="00D262EB" w:rsidRPr="00010BDB" w:rsidRDefault="00D262EB" w:rsidP="00D66B4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78F30371" w14:textId="77777777" w:rsidR="00D262EB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DD8032F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02FEE2BE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1E64F52" w14:textId="77777777" w:rsidR="00D262EB" w:rsidRDefault="00D262EB" w:rsidP="00D262EB">
      <w:pPr>
        <w:rPr>
          <w:rFonts w:ascii="Tahoma" w:hAnsi="Tahoma" w:cs="Tahoma"/>
        </w:rPr>
      </w:pPr>
    </w:p>
    <w:p w14:paraId="6A32EB0B" w14:textId="77777777" w:rsidR="00011EED" w:rsidRDefault="00011EED" w:rsidP="00D262EB">
      <w:pPr>
        <w:rPr>
          <w:rFonts w:ascii="Tahoma" w:hAnsi="Tahoma" w:cs="Tahoma"/>
        </w:rPr>
      </w:pPr>
    </w:p>
    <w:p w14:paraId="68F1D94D" w14:textId="77777777" w:rsidR="00011EED" w:rsidRDefault="00011EED" w:rsidP="00D262EB">
      <w:pPr>
        <w:rPr>
          <w:rFonts w:ascii="Tahoma" w:hAnsi="Tahoma" w:cs="Tahoma"/>
        </w:rPr>
      </w:pPr>
    </w:p>
    <w:p w14:paraId="6B7DCAB6" w14:textId="3E6FFAB5" w:rsidR="00D262EB" w:rsidRDefault="00D262EB" w:rsidP="00D262EB">
      <w:pPr>
        <w:rPr>
          <w:rFonts w:ascii="Tahoma" w:hAnsi="Tahoma" w:cs="Tahoma"/>
        </w:rPr>
      </w:pPr>
      <w:r w:rsidRPr="00E961C7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p w14:paraId="53D6A4B9" w14:textId="77777777" w:rsidR="00D262EB" w:rsidRDefault="00D262EB" w:rsidP="00D262EB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18B665E1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7A29BE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A0446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6BF583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okulistyka</w:t>
            </w:r>
          </w:p>
        </w:tc>
      </w:tr>
      <w:tr w:rsidR="00D262EB" w:rsidRPr="00F46963" w14:paraId="575BB776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86F2090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40F427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38E34CB7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0302EC70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35440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7EA07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4E0199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4421CE7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749A1922" w14:textId="77777777" w:rsidR="00D262EB" w:rsidRDefault="00D262EB" w:rsidP="00D262EB">
      <w:pPr>
        <w:rPr>
          <w:rFonts w:ascii="Tahoma" w:hAnsi="Tahoma" w:cs="Tahoma"/>
        </w:rPr>
      </w:pPr>
    </w:p>
    <w:p w14:paraId="56C32370" w14:textId="77777777" w:rsidR="00D262EB" w:rsidRDefault="00D262EB" w:rsidP="00D262EB">
      <w:pPr>
        <w:rPr>
          <w:rFonts w:ascii="Tahoma" w:hAnsi="Tahoma" w:cs="Tahoma"/>
        </w:rPr>
      </w:pPr>
    </w:p>
    <w:p w14:paraId="173363B8" w14:textId="77777777" w:rsidR="00D262EB" w:rsidRDefault="00D262EB" w:rsidP="00D262EB">
      <w:pPr>
        <w:rPr>
          <w:rFonts w:ascii="Tahoma" w:hAnsi="Tahoma" w:cs="Tahoma"/>
        </w:rPr>
      </w:pPr>
    </w:p>
    <w:p w14:paraId="29855021" w14:textId="77777777" w:rsidR="00D262EB" w:rsidRDefault="00D262EB" w:rsidP="00D262EB">
      <w:pPr>
        <w:rPr>
          <w:rFonts w:ascii="Tahoma" w:hAnsi="Tahoma" w:cs="Tahoma"/>
        </w:rPr>
      </w:pPr>
    </w:p>
    <w:p w14:paraId="7A5FC3FF" w14:textId="77777777" w:rsidR="00D262EB" w:rsidRPr="00F46963" w:rsidRDefault="00D262EB" w:rsidP="00D262E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22BD8B7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EF0ED0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18211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BA8643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okulistyki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D262EB" w:rsidRPr="00F46963" w14:paraId="40B3E217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9B0C05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290ED5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92AD441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1B1D710C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868C03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BB620D6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516921A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DEFB9B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F46963" w14:paraId="19D9E04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F572E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4707DA" w14:textId="77777777" w:rsidR="00D262EB" w:rsidRPr="00F46963" w:rsidRDefault="00D262EB" w:rsidP="00D66B4F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CB1E49" w14:textId="68E55682" w:rsidR="0007240B" w:rsidRPr="00011EED" w:rsidRDefault="00011EED" w:rsidP="0007240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11EED">
              <w:rPr>
                <w:rFonts w:ascii="Tahoma" w:eastAsia="SimSun" w:hAnsi="Tahoma" w:cs="Tahoma"/>
                <w:b/>
                <w:bCs/>
                <w:lang w:eastAsia="hi-IN" w:bidi="hi-IN"/>
              </w:rPr>
              <w:t>541.128,38 zł</w:t>
            </w:r>
          </w:p>
          <w:p w14:paraId="61B28D0C" w14:textId="6AE26E8C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</w:p>
        </w:tc>
      </w:tr>
      <w:tr w:rsidR="00D262EB" w:rsidRPr="002A3B01" w14:paraId="0C14C664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7CB763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43D64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1703D270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ACD381" w14:textId="77777777" w:rsidR="00D262EB" w:rsidRPr="002A3B01" w:rsidRDefault="00D262EB" w:rsidP="00D66B4F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93AB3E8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D262EB" w:rsidRPr="002A3B01" w14:paraId="65F41DD7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40BAE84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32BCAC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7CC73B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D262EB" w:rsidRPr="002A3B01" w14:paraId="62B4132F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129A13D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1B7CBA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A8C9DB2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8AA35C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64A9D743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3150D6DB" w14:textId="77777777" w:rsidR="00D262EB" w:rsidRDefault="00D262EB" w:rsidP="00D262EB">
      <w:pPr>
        <w:rPr>
          <w:rFonts w:ascii="Tahoma" w:hAnsi="Tahoma" w:cs="DejaVu Serif"/>
        </w:rPr>
      </w:pPr>
    </w:p>
    <w:p w14:paraId="054F4ECD" w14:textId="77777777" w:rsidR="00D262EB" w:rsidRDefault="00D262EB" w:rsidP="00D262EB">
      <w:pPr>
        <w:rPr>
          <w:rFonts w:ascii="Tahoma" w:hAnsi="Tahoma" w:cs="DejaVu Serif"/>
        </w:rPr>
      </w:pPr>
    </w:p>
    <w:p w14:paraId="02A3D2D7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55FDDDF4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243C1384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42DC61F1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53B5E0AB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1970B68D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77C637AD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28D99544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3BCE07F5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51B85CB9" w14:textId="77777777" w:rsidR="00011EED" w:rsidRDefault="00011EED" w:rsidP="00D262EB">
      <w:pPr>
        <w:jc w:val="both"/>
        <w:rPr>
          <w:rFonts w:ascii="Tahoma" w:hAnsi="Tahoma" w:cs="Tahoma"/>
        </w:rPr>
      </w:pPr>
    </w:p>
    <w:p w14:paraId="7FA3B469" w14:textId="0378F0BE" w:rsidR="00D262EB" w:rsidRPr="004224B3" w:rsidRDefault="00D262EB" w:rsidP="00D262EB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64D2AD6" w14:textId="77777777" w:rsidR="00D262EB" w:rsidRPr="004224B3" w:rsidRDefault="00D262EB" w:rsidP="00D262EB">
      <w:pPr>
        <w:jc w:val="both"/>
        <w:rPr>
          <w:rFonts w:ascii="Tahoma" w:hAnsi="Tahoma" w:cs="Tahoma"/>
        </w:rPr>
      </w:pPr>
    </w:p>
    <w:p w14:paraId="197135FA" w14:textId="77777777" w:rsidR="00D262EB" w:rsidRPr="004224B3" w:rsidRDefault="00D262EB" w:rsidP="00D262EB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D262EB" w:rsidRPr="004224B3" w14:paraId="4A8FB1AB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307051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51AB9F" w14:textId="77777777" w:rsidR="00D262EB" w:rsidRPr="004224B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319E38" w14:textId="77777777" w:rsidR="00D262EB" w:rsidRPr="004224B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D262EB" w:rsidRPr="004224B3" w14:paraId="791FB07C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9FD97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669D18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A58D04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481E1586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C283AD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25CC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EE7C2A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2725DB52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2C8D5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3756BD" w14:textId="77777777" w:rsidR="00D262EB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076E7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5062752D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7BA6D0" w14:textId="64B88DFE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BB7A97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465AC49A" w14:textId="3948BE8B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35284E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9580271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3AB41234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17208477" w14:textId="6A14176B" w:rsidR="004F6EAC" w:rsidRPr="00011EED" w:rsidRDefault="003D6410" w:rsidP="00011EED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930737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930737">
        <w:rPr>
          <w:rFonts w:ascii="Tahoma" w:hAnsi="Tahoma" w:cs="Tahoma"/>
          <w:color w:val="000000"/>
        </w:rPr>
        <w:t>ymy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5867EF4" w14:textId="146C1DAF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930737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7E410D6E" w14:textId="12BB8FE7" w:rsidR="0063473F" w:rsidRDefault="0063473F" w:rsidP="00011EED">
      <w:pPr>
        <w:ind w:left="5316" w:firstLine="348"/>
        <w:rPr>
          <w:rFonts w:ascii="Tahoma" w:hAnsi="Tahoma" w:cs="DejaVu Serif"/>
          <w:sz w:val="28"/>
        </w:rPr>
      </w:pPr>
    </w:p>
    <w:p w14:paraId="408C55C7" w14:textId="62C38A5C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9FC7D0" w14:textId="46C1289D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B3FF5C3" w14:textId="77777777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406" w14:textId="77777777" w:rsidR="008C76C2" w:rsidRDefault="008C76C2">
      <w:r>
        <w:separator/>
      </w:r>
    </w:p>
  </w:endnote>
  <w:endnote w:type="continuationSeparator" w:id="0">
    <w:p w14:paraId="0F641C37" w14:textId="77777777" w:rsidR="008C76C2" w:rsidRDefault="008C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747A" w14:textId="77777777" w:rsidR="008C76C2" w:rsidRDefault="008C76C2">
      <w:r>
        <w:separator/>
      </w:r>
    </w:p>
  </w:footnote>
  <w:footnote w:type="continuationSeparator" w:id="0">
    <w:p w14:paraId="32086388" w14:textId="77777777" w:rsidR="008C76C2" w:rsidRDefault="008C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2FCAB08E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520782">
      <w:rPr>
        <w:noProof/>
      </w:rPr>
      <w:t>13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520782">
      <w:rPr>
        <w:noProof/>
      </w:rPr>
      <w:t>14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43473">
    <w:abstractNumId w:val="3"/>
  </w:num>
  <w:num w:numId="2" w16cid:durableId="2133591428">
    <w:abstractNumId w:val="0"/>
  </w:num>
  <w:num w:numId="3" w16cid:durableId="2013143778">
    <w:abstractNumId w:val="2"/>
  </w:num>
  <w:num w:numId="4" w16cid:durableId="547227481">
    <w:abstractNumId w:val="4"/>
  </w:num>
  <w:num w:numId="5" w16cid:durableId="102262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1EED"/>
    <w:rsid w:val="0001536A"/>
    <w:rsid w:val="00024928"/>
    <w:rsid w:val="00034031"/>
    <w:rsid w:val="00041212"/>
    <w:rsid w:val="000415AD"/>
    <w:rsid w:val="00045F65"/>
    <w:rsid w:val="000647E9"/>
    <w:rsid w:val="00071EF4"/>
    <w:rsid w:val="0007240B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A3FF8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0782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B3CA4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37"/>
    <w:rsid w:val="008A56A2"/>
    <w:rsid w:val="008C323F"/>
    <w:rsid w:val="008C3972"/>
    <w:rsid w:val="008C49BF"/>
    <w:rsid w:val="008C6EDE"/>
    <w:rsid w:val="008C76C2"/>
    <w:rsid w:val="008E5E4E"/>
    <w:rsid w:val="008F000E"/>
    <w:rsid w:val="008F1273"/>
    <w:rsid w:val="00902135"/>
    <w:rsid w:val="009054DC"/>
    <w:rsid w:val="00920C7E"/>
    <w:rsid w:val="00925206"/>
    <w:rsid w:val="00930737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032D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590E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E3FC1"/>
    <w:rsid w:val="00CF1BBF"/>
    <w:rsid w:val="00D02C98"/>
    <w:rsid w:val="00D05D4A"/>
    <w:rsid w:val="00D1530E"/>
    <w:rsid w:val="00D16601"/>
    <w:rsid w:val="00D200AD"/>
    <w:rsid w:val="00D20142"/>
    <w:rsid w:val="00D262EB"/>
    <w:rsid w:val="00D3140A"/>
    <w:rsid w:val="00D45C39"/>
    <w:rsid w:val="00D610A8"/>
    <w:rsid w:val="00D648D9"/>
    <w:rsid w:val="00D731BD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1518D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37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39A6-70CB-4CA3-A91B-BD79A959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3777</Words>
  <Characters>22665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3</cp:revision>
  <cp:lastPrinted>2023-09-21T08:05:00Z</cp:lastPrinted>
  <dcterms:created xsi:type="dcterms:W3CDTF">2023-09-21T08:01:00Z</dcterms:created>
  <dcterms:modified xsi:type="dcterms:W3CDTF">2023-09-21T08:13:00Z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