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EDE4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A9201CB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0E5BAAE8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6DB837CE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4F41DC8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CB55F0A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50BC71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6FE2A47C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4CD1A0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2B6CC82D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07483853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8A570A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7DE0F40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39FF173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A2BB03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4914102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1BBE69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08AA49F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1DA3936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BD1911A" w14:textId="3A2CED74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5D05F6" w:rsidRPr="00EA67C8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41B86D0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5B3BBCE6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1DCA9A1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0086830F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435E7EFC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B3A6DA8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B8D7862" w14:textId="5EFF8B41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657E81">
        <w:rPr>
          <w:rFonts w:ascii="Tahoma" w:hAnsi="Tahoma" w:cs="Tahoma"/>
        </w:rPr>
        <w:t>2</w:t>
      </w:r>
      <w:r w:rsidR="00F21CEB">
        <w:rPr>
          <w:rFonts w:ascii="Tahoma" w:hAnsi="Tahoma" w:cs="Tahoma"/>
        </w:rPr>
        <w:t>1</w:t>
      </w:r>
      <w:r w:rsidRPr="00BF3CF7">
        <w:rPr>
          <w:rFonts w:ascii="Tahoma" w:hAnsi="Tahoma" w:cs="Tahoma"/>
        </w:rPr>
        <w:t xml:space="preserve">r., poz. </w:t>
      </w:r>
      <w:r w:rsidR="00F21CEB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</w:t>
      </w:r>
      <w:r w:rsidR="00F21CEB">
        <w:rPr>
          <w:rFonts w:ascii="Tahoma" w:hAnsi="Tahoma" w:cs="Tahoma"/>
        </w:rPr>
        <w:br/>
      </w:r>
      <w:r w:rsidRPr="00BF3CF7">
        <w:rPr>
          <w:rFonts w:ascii="Tahoma" w:hAnsi="Tahoma" w:cs="Tahoma"/>
        </w:rPr>
        <w:t>(Dz. U. z 2</w:t>
      </w:r>
      <w:r w:rsidR="005D05F6">
        <w:rPr>
          <w:rFonts w:ascii="Tahoma" w:hAnsi="Tahoma" w:cs="Tahoma"/>
        </w:rPr>
        <w:t>021</w:t>
      </w:r>
      <w:r w:rsidRPr="00BF3CF7">
        <w:rPr>
          <w:rFonts w:ascii="Tahoma" w:hAnsi="Tahoma" w:cs="Tahoma"/>
        </w:rPr>
        <w:t xml:space="preserve">r., poz. </w:t>
      </w:r>
      <w:r w:rsidR="005D05F6">
        <w:rPr>
          <w:rFonts w:ascii="Tahoma" w:hAnsi="Tahoma" w:cs="Tahoma"/>
        </w:rPr>
        <w:t>1285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6D5023D6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367BB996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438B783F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890F10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B7BD28A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848E407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F60CFF6" w14:textId="0662FA64"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CF4073" w:rsidRPr="00CF4073">
        <w:rPr>
          <w:rFonts w:ascii="Tahoma" w:hAnsi="Tahoma" w:cs="Tahoma"/>
          <w:color w:val="000000"/>
        </w:rPr>
        <w:t xml:space="preserve"> </w:t>
      </w:r>
      <w:r w:rsidR="00E74ACA" w:rsidRPr="0002534E">
        <w:rPr>
          <w:rFonts w:ascii="Tahoma" w:hAnsi="Tahoma" w:cs="Tahoma"/>
          <w:b/>
          <w:color w:val="000000" w:themeColor="text1"/>
        </w:rPr>
        <w:t>chorób płuc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w Klinicznym Oddziale</w:t>
      </w:r>
      <w:r w:rsidR="00E74ACA" w:rsidRPr="0002534E">
        <w:rPr>
          <w:rFonts w:ascii="Tahoma" w:hAnsi="Tahoma" w:cs="Tahoma"/>
          <w:b/>
          <w:bCs/>
          <w:color w:val="000000" w:themeColor="text1"/>
        </w:rPr>
        <w:t xml:space="preserve"> Chorób Płuc</w:t>
      </w:r>
      <w:r w:rsidR="00657E81">
        <w:rPr>
          <w:rFonts w:ascii="Tahoma" w:hAnsi="Tahoma" w:cs="Tahoma"/>
          <w:b/>
          <w:bCs/>
          <w:color w:val="000000" w:themeColor="text1"/>
        </w:rPr>
        <w:t xml:space="preserve"> oraz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                     </w:t>
      </w:r>
      <w:r w:rsidR="00CF4073" w:rsidRPr="0002534E">
        <w:rPr>
          <w:rFonts w:ascii="Tahoma" w:hAnsi="Tahoma" w:cs="Tahoma"/>
          <w:color w:val="000000" w:themeColor="text1"/>
        </w:rPr>
        <w:t xml:space="preserve"> sp. z o. o.</w:t>
      </w:r>
      <w:bookmarkEnd w:id="0"/>
    </w:p>
    <w:p w14:paraId="5016EE07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1AB65E55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14DA9E9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7B7C30F9" w14:textId="2CD845C7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470E3C">
        <w:rPr>
          <w:rFonts w:ascii="Tahoma" w:hAnsi="Tahoma" w:cs="Tahoma"/>
          <w:b/>
        </w:rPr>
        <w:t>01 czerwca</w:t>
      </w:r>
      <w:r w:rsidR="008E4A1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657E81">
        <w:rPr>
          <w:rFonts w:ascii="Tahoma" w:hAnsi="Tahoma" w:cs="Tahoma"/>
          <w:b/>
          <w:bCs/>
          <w:color w:val="000000"/>
        </w:rPr>
        <w:t>2</w:t>
      </w:r>
      <w:r w:rsidR="00470E3C">
        <w:rPr>
          <w:rFonts w:ascii="Tahoma" w:hAnsi="Tahoma" w:cs="Tahoma"/>
          <w:b/>
          <w:bCs/>
          <w:color w:val="000000"/>
        </w:rPr>
        <w:t>3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470E3C">
        <w:rPr>
          <w:rFonts w:ascii="Tahoma" w:hAnsi="Tahoma" w:cs="Tahoma"/>
          <w:b/>
          <w:color w:val="000000"/>
        </w:rPr>
        <w:t>31 maja</w:t>
      </w:r>
      <w:r w:rsidR="00CF24D1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470E3C">
        <w:rPr>
          <w:rFonts w:ascii="Tahoma" w:hAnsi="Tahoma" w:cs="Tahoma"/>
          <w:b/>
          <w:color w:val="000000"/>
        </w:rPr>
        <w:t>6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666FBEC9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67F7087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B0BFF0B" w14:textId="55FCD15B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F71DEF">
        <w:rPr>
          <w:rFonts w:ascii="Tahoma" w:hAnsi="Tahoma" w:cs="Tahoma"/>
        </w:rPr>
        <w:t xml:space="preserve"> chorób płuc lub są w trakcie spec</w:t>
      </w:r>
      <w:r w:rsidR="0001479F">
        <w:rPr>
          <w:rFonts w:ascii="Tahoma" w:hAnsi="Tahoma" w:cs="Tahoma"/>
        </w:rPr>
        <w:t>jalizacji z zakresu chorób płuc.</w:t>
      </w:r>
    </w:p>
    <w:p w14:paraId="6644059C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A982FD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1B70938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48D8EAB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4B0BF8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BAF6F9C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45992E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C23DF99" w14:textId="7FF9BD6E" w:rsidR="00F21CEB" w:rsidRPr="00470E3C" w:rsidRDefault="00B0781E" w:rsidP="00470E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 w narażeniu na promieniowanie jonizujące.</w:t>
      </w:r>
    </w:p>
    <w:p w14:paraId="252927D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6EAE5C2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C7D1E36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16FCFC8C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2715550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0E2985B" w14:textId="77777777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14:paraId="1FFBC10A" w14:textId="77777777" w:rsidR="00D44F52" w:rsidRDefault="00D44F52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</w:p>
    <w:p w14:paraId="18296F48" w14:textId="77777777" w:rsidR="00D44F52" w:rsidRDefault="00D44F52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 xml:space="preserve">Kwotę wynagrodzenia za udzielanie świadczeń zdrowotnych </w:t>
      </w:r>
    </w:p>
    <w:p w14:paraId="3D22DAE2" w14:textId="77777777" w:rsidR="00657E81" w:rsidRDefault="00657E81" w:rsidP="00657E81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</w:p>
    <w:p w14:paraId="0E723C19" w14:textId="6F0CE607" w:rsidR="00657E81" w:rsidRPr="001465CE" w:rsidRDefault="00657E81" w:rsidP="00657E81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  <w:r w:rsidRPr="001465CE">
        <w:rPr>
          <w:rFonts w:ascii="Tahoma" w:hAnsi="Tahoma" w:cs="Tahoma"/>
          <w:kern w:val="1"/>
        </w:rPr>
        <w:t xml:space="preserve">Za wykonanie przedmiotu umowy </w:t>
      </w:r>
      <w:bookmarkStart w:id="2" w:name="_Hlk54334362"/>
      <w:r w:rsidRPr="001465CE">
        <w:rPr>
          <w:rFonts w:ascii="Tahoma" w:hAnsi="Tahoma" w:cs="Tahoma"/>
          <w:kern w:val="1"/>
        </w:rPr>
        <w:t xml:space="preserve">określonego </w:t>
      </w:r>
      <w:bookmarkEnd w:id="2"/>
      <w:r w:rsidRPr="001465CE">
        <w:rPr>
          <w:rFonts w:ascii="Tahoma" w:hAnsi="Tahoma" w:cs="Tahoma"/>
          <w:kern w:val="1"/>
        </w:rPr>
        <w:t xml:space="preserve">Udzielający zamówienie przeznaczy Przyjmującemu Zamówienie tytułem wynagrodzenia prowizyjnego łącznie  </w:t>
      </w:r>
      <w:r>
        <w:rPr>
          <w:rFonts w:ascii="Tahoma" w:hAnsi="Tahoma" w:cs="Tahoma"/>
          <w:kern w:val="1"/>
        </w:rPr>
        <w:t>…………………</w:t>
      </w:r>
      <w:r w:rsidRPr="001465CE">
        <w:rPr>
          <w:rFonts w:ascii="Tahoma" w:hAnsi="Tahoma" w:cs="Tahoma"/>
          <w:kern w:val="1"/>
        </w:rPr>
        <w:t xml:space="preserve"> zł miesięcznie.</w:t>
      </w:r>
    </w:p>
    <w:p w14:paraId="20701E8D" w14:textId="446F611C" w:rsidR="00657E81" w:rsidRPr="001F1641" w:rsidRDefault="007108B7" w:rsidP="007108B7">
      <w:pPr>
        <w:tabs>
          <w:tab w:val="left" w:pos="36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W przypadku pełnienia więcej niż 3 dyżurów w miesiącu Przyjmujący zamówienie otrzyma:</w:t>
      </w:r>
    </w:p>
    <w:p w14:paraId="0850CC9C" w14:textId="77777777" w:rsidR="00657E81" w:rsidRPr="001F1641" w:rsidRDefault="00657E81" w:rsidP="002D6D4B">
      <w:pPr>
        <w:tabs>
          <w:tab w:val="left" w:pos="360"/>
        </w:tabs>
        <w:jc w:val="both"/>
        <w:rPr>
          <w:rFonts w:ascii="Tahoma" w:hAnsi="Tahoma" w:cs="Tahoma"/>
          <w:b/>
          <w:i/>
        </w:rPr>
      </w:pPr>
    </w:p>
    <w:p w14:paraId="35572649" w14:textId="723F0B22" w:rsidR="00657E81" w:rsidRPr="001F1641" w:rsidRDefault="00657E81" w:rsidP="002D6D4B">
      <w:pPr>
        <w:pStyle w:val="western"/>
        <w:spacing w:before="0" w:beforeAutospacing="0" w:after="0" w:line="360" w:lineRule="auto"/>
        <w:ind w:left="363" w:hanging="363"/>
        <w:rPr>
          <w:i/>
          <w:iCs/>
        </w:rPr>
      </w:pPr>
      <w:r>
        <w:rPr>
          <w:rFonts w:ascii="Tahoma" w:hAnsi="Tahoma" w:cs="Tahoma"/>
        </w:rPr>
        <w:t xml:space="preserve">        - </w:t>
      </w:r>
      <w:r w:rsidRPr="001F1641">
        <w:rPr>
          <w:rFonts w:ascii="Tahoma" w:hAnsi="Tahoma" w:cs="Tahoma"/>
        </w:rPr>
        <w:t xml:space="preserve">za godzinę dyżuru zwykłego </w:t>
      </w:r>
      <w:r>
        <w:rPr>
          <w:rFonts w:ascii="Tahoma" w:hAnsi="Tahoma" w:cs="Tahoma"/>
        </w:rPr>
        <w:t xml:space="preserve">                   </w:t>
      </w:r>
      <w:r w:rsidR="002D6D4B">
        <w:rPr>
          <w:rFonts w:ascii="Tahoma" w:hAnsi="Tahoma" w:cs="Tahoma"/>
          <w:b/>
          <w:bCs/>
          <w:i/>
          <w:iCs/>
        </w:rPr>
        <w:t>…………….</w:t>
      </w:r>
      <w:r w:rsidRPr="001F1641">
        <w:rPr>
          <w:rFonts w:ascii="Tahoma" w:hAnsi="Tahoma" w:cs="Tahoma"/>
          <w:b/>
          <w:bCs/>
          <w:i/>
          <w:iCs/>
        </w:rPr>
        <w:t xml:space="preserve"> zł</w:t>
      </w:r>
    </w:p>
    <w:p w14:paraId="6B64998E" w14:textId="5D49A75E" w:rsidR="00657E81" w:rsidRPr="001F1641" w:rsidRDefault="00657E81" w:rsidP="002D6D4B">
      <w:pPr>
        <w:pStyle w:val="western"/>
        <w:spacing w:before="0" w:beforeAutospacing="0" w:after="0" w:line="360" w:lineRule="auto"/>
      </w:pPr>
      <w:r>
        <w:rPr>
          <w:rFonts w:ascii="Tahoma" w:hAnsi="Tahoma" w:cs="Tahoma"/>
        </w:rPr>
        <w:t xml:space="preserve">        -</w:t>
      </w:r>
      <w:r w:rsidRPr="001F1641">
        <w:rPr>
          <w:rFonts w:ascii="Tahoma" w:hAnsi="Tahoma" w:cs="Tahoma"/>
        </w:rPr>
        <w:t xml:space="preserve"> za godzinę dyżuru świątecznego </w:t>
      </w:r>
      <w:r>
        <w:rPr>
          <w:rFonts w:ascii="Tahoma" w:hAnsi="Tahoma" w:cs="Tahoma"/>
        </w:rPr>
        <w:t xml:space="preserve">             </w:t>
      </w:r>
      <w:r w:rsidR="002D6D4B">
        <w:rPr>
          <w:rFonts w:ascii="Tahoma" w:hAnsi="Tahoma" w:cs="Tahoma"/>
          <w:b/>
          <w:bCs/>
          <w:i/>
          <w:iCs/>
        </w:rPr>
        <w:t>…………….</w:t>
      </w:r>
      <w:r w:rsidRPr="001F1641">
        <w:rPr>
          <w:rFonts w:ascii="Tahoma" w:hAnsi="Tahoma" w:cs="Tahoma"/>
          <w:b/>
          <w:bCs/>
          <w:i/>
          <w:iCs/>
        </w:rPr>
        <w:t xml:space="preserve"> zł</w:t>
      </w:r>
    </w:p>
    <w:p w14:paraId="47A46801" w14:textId="77777777" w:rsidR="00350BF9" w:rsidRPr="00350BF9" w:rsidRDefault="00350BF9" w:rsidP="002D6D4B">
      <w:pPr>
        <w:pStyle w:val="Standard"/>
        <w:tabs>
          <w:tab w:val="left" w:pos="757"/>
        </w:tabs>
        <w:spacing w:after="120" w:line="276" w:lineRule="auto"/>
        <w:jc w:val="both"/>
        <w:rPr>
          <w:rFonts w:ascii="Tahoma" w:hAnsi="Tahoma" w:cs="Tahoma"/>
        </w:rPr>
      </w:pPr>
    </w:p>
    <w:p w14:paraId="0936DB63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188B2375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2CDC05B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FD3F88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1F20B9D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4DB46532" w14:textId="77777777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1C9AFCDE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00E391FD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564595F" w14:textId="77777777" w:rsidR="004F6EAC" w:rsidRDefault="004F6EAC">
      <w:pPr>
        <w:ind w:left="1534"/>
        <w:jc w:val="both"/>
        <w:rPr>
          <w:color w:val="FF3333"/>
        </w:rPr>
      </w:pPr>
    </w:p>
    <w:p w14:paraId="65C56FC5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25DD133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442F7C4D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6CC06997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C9FBAF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6D49257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23FEC9B5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008CDDC7" w14:textId="4AC2FED3"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14:paraId="0F344B04" w14:textId="7B0B9D08" w:rsidR="007108B7" w:rsidRPr="007108B7" w:rsidRDefault="007108B7" w:rsidP="007108B7">
      <w:pPr>
        <w:pStyle w:val="NormalnyWeb"/>
        <w:ind w:left="426"/>
      </w:pPr>
      <w:r>
        <w:rPr>
          <w:rFonts w:ascii="Tahoma" w:hAnsi="Tahoma" w:cs="Tahoma"/>
        </w:rPr>
        <w:t>g</w:t>
      </w:r>
      <w:r w:rsidRPr="007108B7">
        <w:rPr>
          <w:rFonts w:ascii="Tahoma" w:hAnsi="Tahoma" w:cs="Tahoma"/>
        </w:rPr>
        <w:t>) zaświadczenie o aktualnych badaniach lekarskich,</w:t>
      </w:r>
    </w:p>
    <w:p w14:paraId="642E8290" w14:textId="07943F2F" w:rsidR="007108B7" w:rsidRPr="007108B7" w:rsidRDefault="007108B7" w:rsidP="007108B7">
      <w:pPr>
        <w:pStyle w:val="NormalnyWeb"/>
        <w:ind w:left="426"/>
      </w:pPr>
      <w:r>
        <w:rPr>
          <w:rFonts w:ascii="Tahoma" w:hAnsi="Tahoma" w:cs="Tahoma"/>
        </w:rPr>
        <w:t>h</w:t>
      </w:r>
      <w:r w:rsidRPr="007108B7">
        <w:rPr>
          <w:rFonts w:ascii="Tahoma" w:hAnsi="Tahoma" w:cs="Tahoma"/>
        </w:rPr>
        <w:t>)  aktualne zaświadczenie o przeszkoleniu z zakresu BHP.</w:t>
      </w:r>
    </w:p>
    <w:p w14:paraId="35B6D2CC" w14:textId="77777777" w:rsidR="007108B7" w:rsidRDefault="007108B7" w:rsidP="00881F09">
      <w:pPr>
        <w:tabs>
          <w:tab w:val="left" w:pos="0"/>
        </w:tabs>
        <w:spacing w:after="120"/>
        <w:ind w:left="454"/>
        <w:jc w:val="both"/>
      </w:pPr>
    </w:p>
    <w:p w14:paraId="3724D789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1B6D7E1C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28BC738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5766A16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74A17F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10869077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560D30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E8BF341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9FFE44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8E60FBB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CF61D6C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08D3A3AF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A3B3655" w14:textId="29B17AFB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budynku </w:t>
      </w:r>
      <w:r w:rsidR="00470E3C">
        <w:rPr>
          <w:rFonts w:ascii="Tahoma" w:hAnsi="Tahoma" w:cs="Tahoma"/>
          <w:bCs/>
          <w:color w:val="000000" w:themeColor="text1"/>
        </w:rPr>
        <w:t xml:space="preserve">S </w:t>
      </w:r>
      <w:r>
        <w:rPr>
          <w:rFonts w:ascii="Tahoma" w:hAnsi="Tahoma" w:cs="Tahoma"/>
          <w:bCs/>
          <w:color w:val="000000" w:themeColor="text1"/>
        </w:rPr>
        <w:t xml:space="preserve"> p</w:t>
      </w:r>
      <w:r>
        <w:rPr>
          <w:rFonts w:ascii="Tahoma" w:hAnsi="Tahoma" w:cs="Tahoma"/>
          <w:bCs/>
          <w:color w:val="000000"/>
        </w:rPr>
        <w:t xml:space="preserve">okój nr </w:t>
      </w:r>
      <w:r w:rsidR="00470E3C">
        <w:rPr>
          <w:rFonts w:ascii="Tahoma" w:hAnsi="Tahoma" w:cs="Tahoma"/>
          <w:bCs/>
          <w:color w:val="000000"/>
        </w:rPr>
        <w:t>8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470E3C">
        <w:rPr>
          <w:rFonts w:ascii="Tahoma" w:hAnsi="Tahoma" w:cs="Tahoma"/>
          <w:b/>
          <w:bCs/>
        </w:rPr>
        <w:t>10 maja</w:t>
      </w:r>
      <w:r w:rsidR="009B139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657E81">
        <w:rPr>
          <w:rFonts w:ascii="Tahoma" w:hAnsi="Tahoma" w:cs="Tahoma"/>
          <w:b/>
          <w:bCs/>
        </w:rPr>
        <w:t>2</w:t>
      </w:r>
      <w:r w:rsidR="00470E3C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 do godziny 14:35</w:t>
      </w:r>
    </w:p>
    <w:p w14:paraId="0CA038D8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9B16166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4B1FA5">
        <w:rPr>
          <w:rFonts w:ascii="Tahoma" w:hAnsi="Tahoma" w:cs="Cambria"/>
          <w:color w:val="000000" w:themeColor="text1"/>
        </w:rPr>
        <w:t xml:space="preserve"> chorób płuc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4F28955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78B3E5A" w14:textId="4AF6E39D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</w:t>
      </w:r>
      <w:r w:rsidR="00470E3C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budynku </w:t>
      </w:r>
      <w:r w:rsidR="00470E3C">
        <w:rPr>
          <w:rFonts w:ascii="Tahoma" w:hAnsi="Tahoma" w:cs="Tahoma"/>
        </w:rPr>
        <w:t xml:space="preserve">S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470E3C">
        <w:rPr>
          <w:rFonts w:ascii="Tahoma" w:hAnsi="Tahoma" w:cs="Tahoma"/>
          <w:b/>
          <w:bCs/>
          <w:color w:val="000000" w:themeColor="text1"/>
        </w:rPr>
        <w:t>11 maja</w:t>
      </w:r>
      <w:r w:rsidR="007E5F24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</w:t>
      </w:r>
      <w:r w:rsidR="00470E3C">
        <w:rPr>
          <w:rFonts w:ascii="Tahoma" w:hAnsi="Tahoma" w:cs="Tahoma"/>
          <w:b/>
          <w:bCs/>
          <w:color w:val="000000" w:themeColor="text1"/>
        </w:rPr>
        <w:t>23</w:t>
      </w:r>
      <w:r w:rsidRPr="009B1391">
        <w:rPr>
          <w:rFonts w:ascii="Tahoma" w:hAnsi="Tahoma" w:cs="Tahoma"/>
          <w:b/>
          <w:bCs/>
          <w:color w:val="000000" w:themeColor="text1"/>
        </w:rPr>
        <w:t xml:space="preserve"> r. o godz. 10:</w:t>
      </w:r>
      <w:r w:rsidR="00470E3C">
        <w:rPr>
          <w:rFonts w:ascii="Tahoma" w:hAnsi="Tahoma" w:cs="Tahoma"/>
          <w:b/>
          <w:bCs/>
          <w:color w:val="000000" w:themeColor="text1"/>
        </w:rPr>
        <w:t>3</w:t>
      </w:r>
      <w:r w:rsidRPr="009B1391">
        <w:rPr>
          <w:rFonts w:ascii="Tahoma" w:hAnsi="Tahoma" w:cs="Tahoma"/>
          <w:b/>
          <w:bCs/>
          <w:color w:val="000000" w:themeColor="text1"/>
        </w:rPr>
        <w:t>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14:paraId="03E3A637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lastRenderedPageBreak/>
        <w:t>7.6  Otwarcie ofert jest jawne. W otwarciu ofert mogą brać udział przedstawiciele         oferentów.</w:t>
      </w:r>
    </w:p>
    <w:p w14:paraId="4F6C4334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075AF6B7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7B76F45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3348B06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71C640AA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5DABB1A4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1ECAD26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5F6432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337B46E6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B5BB89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28C4C322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1F7EC02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5C9D5E1F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C30A49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126890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E637B0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97493B1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852AB58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068411B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13A906B5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6730413" w14:textId="1945B424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21C9954" w14:textId="77777777" w:rsidR="007108B7" w:rsidRDefault="007108B7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57041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E81CB0C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2457417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27704E3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6B035B11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7AC99CE0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2733BD5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394276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5B84ECC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AB39A51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330EB57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F46B83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9CD221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7DA160E2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6545758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7CA79EE3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45875516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73D8191C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4484B7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248518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10CF6FB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096BAF6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033519C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272A97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2801CEE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86C665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19FD8D3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C4DE4BB" w14:textId="0C4DA852" w:rsidR="004F6EAC" w:rsidRDefault="0063473F">
      <w:pPr>
        <w:pStyle w:val="Tekstpodstawowywcity"/>
        <w:spacing w:after="0"/>
        <w:ind w:left="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1A3F1A66" w14:textId="77777777" w:rsidR="00906E63" w:rsidRDefault="00906E63">
      <w:pPr>
        <w:pStyle w:val="Tekstpodstawowywcity"/>
        <w:spacing w:after="0"/>
        <w:ind w:left="720"/>
        <w:jc w:val="both"/>
        <w:rPr>
          <w:color w:val="000000"/>
        </w:rPr>
      </w:pPr>
    </w:p>
    <w:p w14:paraId="01E46EE9" w14:textId="77777777" w:rsidR="00906E63" w:rsidRPr="00906E63" w:rsidRDefault="00906E63" w:rsidP="00906E63">
      <w:pPr>
        <w:widowControl w:val="0"/>
        <w:spacing w:line="276" w:lineRule="auto"/>
        <w:jc w:val="both"/>
        <w:rPr>
          <w:rFonts w:ascii="Tahoma" w:eastAsia="SimSun" w:hAnsi="Tahoma" w:cs="Tahoma"/>
          <w:b/>
          <w:bCs/>
          <w:lang w:eastAsia="ar-SA"/>
        </w:rPr>
      </w:pPr>
      <w:r w:rsidRPr="00906E63">
        <w:rPr>
          <w:rFonts w:ascii="Tahoma" w:eastAsia="SimSun" w:hAnsi="Tahoma" w:cs="Tahoma"/>
          <w:bCs/>
          <w:color w:val="000000"/>
          <w:lang w:eastAsia="ar-SA"/>
        </w:rPr>
        <w:t>9.4 Jeżeli nie można wybrać najkorzystniejszej oferty z uwagi na to, że dwie lub więcej ofert przedstawia taki sam bilans ceny i innych kryteriów oceny ofert, udzielający zamówienia  spośród tych ofert wybiera ofertę z najniższą ceną, a jeżeli zostały złożone oferty o takiej samej cenie, zamawiający wzywa oferentów, którzy złożyli te oferty, do złożenia w terminie określonym przez udzielającego zamówienie ofert dodatkowych. Oferenci składając oferty dodatkowe nie mogą zaoferować cen wyższych niż zaoferowane w złożonych ofertach.</w:t>
      </w:r>
    </w:p>
    <w:p w14:paraId="234C97C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4C6674F8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1A22E3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15D442A3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B0D1958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0920C4E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4DEEBCD0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</w:t>
      </w:r>
      <w:r>
        <w:rPr>
          <w:rFonts w:ascii="Tahoma" w:hAnsi="Tahoma" w:cs="Tahoma"/>
        </w:rPr>
        <w:lastRenderedPageBreak/>
        <w:t xml:space="preserve">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ACE656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3B152B8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634F28E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2849F0C1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7A5D44F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6FCEBD6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6944148B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3D4FE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4D2D8A39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71C7F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4B43077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65822FBA" w14:textId="25A672C1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657E81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657E81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7D8D14D3" w14:textId="5FAA2B63" w:rsidR="00657E81" w:rsidRDefault="00657E81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 Anna Kordek- Specjalista</w:t>
      </w:r>
    </w:p>
    <w:p w14:paraId="4E6DE80F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696C5A18" w14:textId="50F7F262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</w:t>
      </w:r>
      <w:r w:rsidR="007108B7">
        <w:rPr>
          <w:rFonts w:ascii="Tahoma" w:hAnsi="Tahoma" w:cs="Tahoma"/>
          <w:color w:val="00000A"/>
        </w:rPr>
        <w:t>–</w:t>
      </w:r>
      <w:r>
        <w:rPr>
          <w:rFonts w:ascii="Tahoma" w:hAnsi="Tahoma" w:cs="Tahoma"/>
          <w:color w:val="00000A"/>
        </w:rPr>
        <w:t xml:space="preserve"> mail</w:t>
      </w:r>
      <w:r w:rsidR="007108B7">
        <w:t xml:space="preserve">: </w:t>
      </w:r>
      <w:r w:rsidR="007108B7" w:rsidRPr="007108B7">
        <w:rPr>
          <w:rFonts w:ascii="Tahoma" w:hAnsi="Tahoma" w:cs="Tahoma"/>
          <w:u w:val="single"/>
        </w:rPr>
        <w:t>p.urbaniak-sek</w:t>
      </w:r>
      <w:hyperlink r:id="rId12">
        <w:r w:rsidR="007108B7" w:rsidRPr="007108B7">
          <w:rPr>
            <w:rStyle w:val="czeinternetowe"/>
            <w:rFonts w:ascii="Tahoma" w:hAnsi="Tahoma" w:cs="Tahoma"/>
            <w:color w:val="00000A"/>
          </w:rPr>
          <w:t>@szpital.</w:t>
        </w:r>
        <w:r w:rsidRPr="007108B7">
          <w:rPr>
            <w:rStyle w:val="czeinternetowe"/>
            <w:rFonts w:ascii="Tahoma" w:hAnsi="Tahoma" w:cs="Tahoma"/>
            <w:color w:val="00000A"/>
          </w:rPr>
          <w:t>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7CC931F7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D8EDC7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7CACDEA7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0EE69E9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</w:t>
      </w:r>
      <w:r>
        <w:rPr>
          <w:rFonts w:ascii="Tahoma" w:hAnsi="Tahoma"/>
        </w:rPr>
        <w:lastRenderedPageBreak/>
        <w:t>zamówienia mógł zapoznać się z jego treścią przed upływem terminu oznaczonego w zdaniu poprzednim.</w:t>
      </w:r>
    </w:p>
    <w:p w14:paraId="405DB16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656AE9D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5199FD3A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14:paraId="1B947A4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2A23D853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3C2EBC8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6803286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C313149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63C96C2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3D707721" w14:textId="77777777" w:rsidR="004F6EAC" w:rsidRDefault="004F6EAC">
      <w:pPr>
        <w:pStyle w:val="Default"/>
      </w:pPr>
    </w:p>
    <w:p w14:paraId="1E9700FC" w14:textId="77777777" w:rsidR="004F6EAC" w:rsidRDefault="004F6EAC">
      <w:pPr>
        <w:pStyle w:val="Default"/>
      </w:pPr>
    </w:p>
    <w:p w14:paraId="220D8EC7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7D2B29DA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7BF18DEC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CDE8F24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0126546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177FB6DC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801AA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8A62F6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035FD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18CFC434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96D8E9" w14:textId="77777777" w:rsidR="004F6EAC" w:rsidRDefault="004F6EAC">
            <w:pPr>
              <w:pStyle w:val="Zawartotabeli"/>
            </w:pPr>
          </w:p>
          <w:p w14:paraId="4B0C24F5" w14:textId="77777777" w:rsidR="004F6EAC" w:rsidRDefault="004F6EAC">
            <w:pPr>
              <w:pStyle w:val="Zawartotabeli"/>
            </w:pPr>
          </w:p>
          <w:p w14:paraId="2BF29B54" w14:textId="77777777" w:rsidR="004F6EAC" w:rsidRDefault="004F6EAC">
            <w:pPr>
              <w:pStyle w:val="Zawartotabeli"/>
            </w:pPr>
          </w:p>
          <w:p w14:paraId="153DB491" w14:textId="77777777" w:rsidR="004F6EAC" w:rsidRDefault="004F6EAC">
            <w:pPr>
              <w:pStyle w:val="Zawartotabeli"/>
            </w:pPr>
          </w:p>
          <w:p w14:paraId="7B44EA5A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DF6A12" w14:textId="77777777" w:rsidR="004F6EAC" w:rsidRDefault="004F6EAC">
            <w:pPr>
              <w:pStyle w:val="Zawartotabeli"/>
            </w:pPr>
          </w:p>
          <w:p w14:paraId="1EF4F342" w14:textId="77777777" w:rsidR="00FC6F07" w:rsidRDefault="00FC6F07">
            <w:pPr>
              <w:pStyle w:val="Zawartotabeli"/>
            </w:pPr>
          </w:p>
          <w:p w14:paraId="3624DFBA" w14:textId="77777777" w:rsidR="00FC6F07" w:rsidRDefault="00FC6F07">
            <w:pPr>
              <w:pStyle w:val="Zawartotabeli"/>
            </w:pPr>
          </w:p>
          <w:p w14:paraId="3FA7B79D" w14:textId="77777777" w:rsidR="00FC6F07" w:rsidRDefault="00FC6F07">
            <w:pPr>
              <w:pStyle w:val="Zawartotabeli"/>
            </w:pPr>
          </w:p>
          <w:p w14:paraId="203BE218" w14:textId="77777777" w:rsidR="00FC6F07" w:rsidRDefault="00FC6F07">
            <w:pPr>
              <w:pStyle w:val="Zawartotabeli"/>
            </w:pPr>
          </w:p>
          <w:p w14:paraId="345D8750" w14:textId="77777777" w:rsidR="00FC6F07" w:rsidRDefault="00FC6F07">
            <w:pPr>
              <w:pStyle w:val="Zawartotabeli"/>
            </w:pPr>
          </w:p>
          <w:p w14:paraId="031CE4AE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7D87CF" w14:textId="77777777" w:rsidR="004F6EAC" w:rsidRDefault="004F6EAC">
            <w:pPr>
              <w:pStyle w:val="Zawartotabeli"/>
            </w:pPr>
          </w:p>
        </w:tc>
      </w:tr>
    </w:tbl>
    <w:p w14:paraId="75A6CB9B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1ADDEA44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4E70F29E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5E186EE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6A63E6D7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159BAC2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10286382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87E380E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1D397C61" w14:textId="77777777" w:rsidR="004F6EAC" w:rsidRDefault="004F6EAC">
      <w:pPr>
        <w:rPr>
          <w:rFonts w:ascii="Tahoma" w:hAnsi="Tahoma" w:cs="DejaVu Serif"/>
        </w:rPr>
      </w:pPr>
    </w:p>
    <w:p w14:paraId="4165627D" w14:textId="73D56779"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r w:rsidR="00CF4073" w:rsidRPr="00CF4073">
        <w:rPr>
          <w:rFonts w:ascii="Tahoma" w:hAnsi="Tahoma" w:cs="DejaVu Serif"/>
        </w:rPr>
        <w:t xml:space="preserve"> </w:t>
      </w:r>
      <w:bookmarkStart w:id="4" w:name="_Hlk501539671"/>
      <w:r w:rsidR="00A374F0">
        <w:rPr>
          <w:rFonts w:ascii="Tahoma" w:hAnsi="Tahoma" w:cs="DejaVu Serif"/>
          <w:b/>
        </w:rPr>
        <w:t>chorób płuc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374F0">
        <w:rPr>
          <w:rFonts w:ascii="Tahoma" w:hAnsi="Tahoma" w:cs="DejaVu Serif"/>
          <w:b/>
          <w:bCs/>
        </w:rPr>
        <w:t xml:space="preserve"> </w:t>
      </w:r>
      <w:r w:rsidR="00843317">
        <w:rPr>
          <w:rFonts w:ascii="Tahoma" w:hAnsi="Tahoma" w:cs="DejaVu Serif"/>
          <w:b/>
          <w:bCs/>
        </w:rPr>
        <w:t>Chorób P</w:t>
      </w:r>
      <w:r w:rsidR="00A374F0">
        <w:rPr>
          <w:rFonts w:ascii="Tahoma" w:hAnsi="Tahoma" w:cs="DejaVu Serif"/>
          <w:b/>
          <w:bCs/>
        </w:rPr>
        <w:t>łuc</w:t>
      </w:r>
      <w:r w:rsidR="00657E81">
        <w:rPr>
          <w:rFonts w:ascii="Tahoma" w:hAnsi="Tahoma" w:cs="DejaVu Serif"/>
          <w:b/>
          <w:bCs/>
        </w:rPr>
        <w:t xml:space="preserve"> oraz</w:t>
      </w:r>
      <w:r w:rsidR="00CF4073" w:rsidRPr="00CF4073">
        <w:rPr>
          <w:rFonts w:ascii="Tahoma" w:hAnsi="Tahoma" w:cs="DejaVu Serif"/>
          <w:b/>
          <w:bCs/>
        </w:rPr>
        <w:t xml:space="preserve"> ambulatoryjna opieka specjalistyczna</w:t>
      </w:r>
      <w:r w:rsidR="00657E81">
        <w:rPr>
          <w:rFonts w:ascii="Tahoma" w:hAnsi="Tahoma" w:cs="DejaVu Serif"/>
          <w:b/>
          <w:bCs/>
        </w:rPr>
        <w:br/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4"/>
      <w:r w:rsidR="00CF4073" w:rsidRPr="00CF4073">
        <w:rPr>
          <w:rFonts w:ascii="Tahoma" w:hAnsi="Tahoma" w:cs="DejaVu Serif"/>
        </w:rPr>
        <w:t xml:space="preserve">Szpitala Uniwersyteckiego im. Karola Marcinkowskiego </w:t>
      </w:r>
      <w:r w:rsidR="00657E81">
        <w:rPr>
          <w:rFonts w:ascii="Tahoma" w:hAnsi="Tahoma" w:cs="DejaVu Serif"/>
        </w:rPr>
        <w:br/>
      </w:r>
      <w:r w:rsidR="00CF4073" w:rsidRPr="00CF4073">
        <w:rPr>
          <w:rFonts w:ascii="Tahoma" w:hAnsi="Tahoma" w:cs="DejaVu Serif"/>
        </w:rPr>
        <w:t>w Zielonej Górze sp. z o. o.</w:t>
      </w:r>
    </w:p>
    <w:p w14:paraId="698039A9" w14:textId="77777777" w:rsidR="004F6EAC" w:rsidRDefault="004F6EAC">
      <w:pPr>
        <w:jc w:val="both"/>
        <w:rPr>
          <w:rFonts w:ascii="Tahoma" w:hAnsi="Tahoma"/>
        </w:rPr>
      </w:pPr>
    </w:p>
    <w:p w14:paraId="773109F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F5764ED" w14:textId="77777777" w:rsidR="004F6EAC" w:rsidRDefault="004F6EAC">
      <w:pPr>
        <w:jc w:val="both"/>
        <w:rPr>
          <w:rFonts w:ascii="Tahoma" w:hAnsi="Tahoma" w:cs="DejaVu Serif"/>
        </w:rPr>
      </w:pPr>
    </w:p>
    <w:p w14:paraId="46C7B409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7652923C" w14:textId="77777777" w:rsidR="004F6EAC" w:rsidRDefault="004F6EAC">
      <w:pPr>
        <w:jc w:val="both"/>
        <w:rPr>
          <w:rFonts w:ascii="Tahoma" w:hAnsi="Tahoma" w:cs="DejaVu Serif"/>
        </w:rPr>
      </w:pPr>
    </w:p>
    <w:p w14:paraId="58C1074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003FFB0B" w14:textId="77777777" w:rsidR="004F6EAC" w:rsidRDefault="004F6EAC">
      <w:pPr>
        <w:jc w:val="both"/>
        <w:rPr>
          <w:rFonts w:ascii="Tahoma" w:hAnsi="Tahoma" w:cs="DejaVu Serif"/>
        </w:rPr>
      </w:pPr>
    </w:p>
    <w:p w14:paraId="318E91D7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457DAB77" w14:textId="77777777" w:rsidR="004F6EAC" w:rsidRDefault="004F6EAC">
      <w:pPr>
        <w:rPr>
          <w:rFonts w:ascii="Tahoma" w:hAnsi="Tahoma" w:cs="DejaVu Serif"/>
        </w:rPr>
      </w:pPr>
    </w:p>
    <w:p w14:paraId="0127CB9A" w14:textId="77777777" w:rsidR="004F6EAC" w:rsidRDefault="004F6EAC">
      <w:pPr>
        <w:rPr>
          <w:rFonts w:ascii="Tahoma" w:hAnsi="Tahoma" w:cs="DejaVu Serif"/>
        </w:rPr>
      </w:pPr>
    </w:p>
    <w:p w14:paraId="6EBA7E7A" w14:textId="77777777" w:rsidR="00D200AD" w:rsidRDefault="00D200AD">
      <w:pPr>
        <w:rPr>
          <w:rFonts w:ascii="Tahoma" w:hAnsi="Tahoma" w:cs="DejaVu Serif"/>
        </w:rPr>
      </w:pPr>
    </w:p>
    <w:p w14:paraId="0392FC9F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38F206CD" w14:textId="77777777" w:rsidR="00F46963" w:rsidRPr="00F46963" w:rsidRDefault="00F46963">
      <w:pPr>
        <w:rPr>
          <w:rFonts w:ascii="Tahoma" w:hAnsi="Tahoma" w:cs="Tahoma"/>
        </w:rPr>
      </w:pPr>
      <w:bookmarkStart w:id="6" w:name="_Hlk510070293"/>
    </w:p>
    <w:p w14:paraId="37FBB24D" w14:textId="77777777"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7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D7746" w:rsidRPr="00FD7746" w14:paraId="79BF2E0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DF406EB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BA4222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87E73E" w14:textId="77777777" w:rsidR="002A3B01" w:rsidRPr="00FD7746" w:rsidRDefault="002A3B01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D7746" w:rsidRPr="00FD7746" w14:paraId="4340781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654DF90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11733F" w14:textId="77777777" w:rsidR="002A3B01" w:rsidRPr="00FD7746" w:rsidRDefault="00E7037E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Proponowana</w:t>
            </w:r>
            <w:r w:rsidR="0092072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miesięczna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kwota</w:t>
            </w:r>
          </w:p>
          <w:p w14:paraId="457F3338" w14:textId="77777777" w:rsidR="002A3B01" w:rsidRPr="00FD7746" w:rsidRDefault="0092072A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Z realizowanych zakresów </w:t>
            </w:r>
            <w:r w:rsidR="00CA669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w Klinicznym Oddziale Chorób Płuc oraz w Poradniach Oddziału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DCC495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1F6E6EC8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6A9CC2A6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1AE44BE6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</w:t>
            </w:r>
          </w:p>
        </w:tc>
      </w:tr>
      <w:tr w:rsidR="00FD7746" w:rsidRPr="00FD7746" w14:paraId="55B2409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B4CEE44" w14:textId="77777777" w:rsidR="002A3B01" w:rsidRPr="00FD7746" w:rsidRDefault="00E7037E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5D7899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9E873E1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FD7746" w:rsidRPr="00FD7746" w14:paraId="0D29BD4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26520D3" w14:textId="77777777" w:rsidR="002A3B01" w:rsidRPr="00FD7746" w:rsidRDefault="00E7037E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A90010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14:paraId="2A74559B" w14:textId="77777777" w:rsidR="002A3B01" w:rsidRPr="00FD7746" w:rsidRDefault="00CC09DE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04F572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754903F5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  <w:bookmarkEnd w:id="7"/>
    </w:tbl>
    <w:p w14:paraId="154EF63B" w14:textId="77777777" w:rsidR="002A3B01" w:rsidRDefault="002A3B01" w:rsidP="002A3B01">
      <w:pPr>
        <w:rPr>
          <w:rFonts w:ascii="Tahoma" w:hAnsi="Tahoma" w:cs="Tahoma"/>
        </w:rPr>
      </w:pPr>
    </w:p>
    <w:bookmarkEnd w:id="6"/>
    <w:p w14:paraId="7BDF797B" w14:textId="1BCCC6CA" w:rsidR="00657E81" w:rsidRPr="00F46963" w:rsidRDefault="00657E81" w:rsidP="00657E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tabela </w:t>
      </w:r>
      <w:r w:rsidR="007108B7">
        <w:rPr>
          <w:rFonts w:ascii="Tahoma" w:hAnsi="Tahoma" w:cs="Tahoma"/>
        </w:rPr>
        <w:t>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657E81" w:rsidRPr="00010BDB" w14:paraId="04966BCC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744586C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4010113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5930793" w14:textId="77777777" w:rsidR="00657E81" w:rsidRPr="009B3BC6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657E81" w:rsidRPr="00010BDB" w14:paraId="1832593F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9B218F9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074D435" w14:textId="40E1EDCB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 w przypadku pełnienia więcej niż 3 dyżury w miesiącu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CFDE797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33AA931A" w14:textId="31B419DF" w:rsidR="00657E81" w:rsidRPr="00010BDB" w:rsidRDefault="00657E81" w:rsidP="00D25956">
            <w:pPr>
              <w:spacing w:before="100" w:beforeAutospacing="1"/>
              <w:jc w:val="center"/>
            </w:pPr>
          </w:p>
          <w:p w14:paraId="31DA210A" w14:textId="77777777" w:rsidR="00657E81" w:rsidRPr="001470C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</w:tbl>
    <w:p w14:paraId="684A0BCE" w14:textId="181C05C0" w:rsidR="00657E81" w:rsidRPr="00010BDB" w:rsidRDefault="00657E81" w:rsidP="00657E81">
      <w:pPr>
        <w:spacing w:before="100" w:beforeAutospacing="1"/>
        <w:jc w:val="both"/>
      </w:pPr>
      <w:r>
        <w:rPr>
          <w:rFonts w:ascii="Tahoma" w:hAnsi="Tahoma" w:cs="Tahoma"/>
        </w:rPr>
        <w:t xml:space="preserve">tabela </w:t>
      </w:r>
      <w:r w:rsidR="007108B7">
        <w:rPr>
          <w:rFonts w:ascii="Tahoma" w:hAnsi="Tahoma" w:cs="Tahoma"/>
        </w:rPr>
        <w:t>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657E81" w:rsidRPr="00010BDB" w14:paraId="563F0345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BB3D8B7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D8DE07D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6E9E691" w14:textId="77777777" w:rsidR="00657E81" w:rsidRPr="009B3BC6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</w:p>
        </w:tc>
      </w:tr>
      <w:tr w:rsidR="00657E81" w:rsidRPr="00010BDB" w14:paraId="05CFA6BB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A6D498E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DAB9E1B" w14:textId="7C8191E2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 w przypadku pełnienia więcej niż 3 dyżury w miesiącu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BDD63A1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1743C798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1E4CDD39" w14:textId="77777777" w:rsidR="00657E81" w:rsidRPr="001470C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</w:tbl>
    <w:p w14:paraId="10AA8B09" w14:textId="79A48273" w:rsidR="00657E81" w:rsidRDefault="00657E81" w:rsidP="002A3B01">
      <w:pPr>
        <w:rPr>
          <w:rFonts w:ascii="Tahoma" w:hAnsi="Tahoma" w:cs="Tahoma"/>
        </w:rPr>
      </w:pPr>
    </w:p>
    <w:p w14:paraId="188DE5B2" w14:textId="77777777" w:rsidR="00906E63" w:rsidRDefault="00906E63" w:rsidP="002A3B01">
      <w:pPr>
        <w:jc w:val="both"/>
        <w:rPr>
          <w:rFonts w:ascii="Tahoma" w:hAnsi="Tahoma" w:cs="Tahoma"/>
        </w:rPr>
      </w:pPr>
    </w:p>
    <w:p w14:paraId="3F29D00C" w14:textId="33D54A3D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421F41F6" w14:textId="77777777" w:rsidR="002A3B01" w:rsidRPr="004224B3" w:rsidRDefault="002A3B01" w:rsidP="002A3B01">
      <w:pPr>
        <w:jc w:val="both"/>
        <w:rPr>
          <w:rFonts w:ascii="Tahoma" w:hAnsi="Tahoma" w:cs="Tahoma"/>
        </w:rPr>
      </w:pPr>
    </w:p>
    <w:p w14:paraId="44325FE5" w14:textId="7ED4A2BA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7108B7"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14:paraId="306F9E8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B95B2C0" w14:textId="77777777"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F7526F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222844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14:paraId="5F9CEA9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86D9EB" w14:textId="7A5CBF38" w:rsidR="002A3B01" w:rsidRPr="004224B3" w:rsidRDefault="007108B7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62E730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194BD59C" w14:textId="042FE0B2" w:rsidR="002A3B01" w:rsidRPr="004224B3" w:rsidRDefault="00906E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Tabela 1 poz.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D4E8BD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957FD4B" w14:textId="3540C6B3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</w:t>
            </w:r>
            <w:r w:rsidR="00906E63">
              <w:rPr>
                <w:rFonts w:ascii="Tahoma" w:eastAsia="SimSun" w:hAnsi="Tahoma" w:cs="Tahoma"/>
                <w:lang w:eastAsia="hi-IN" w:bidi="hi-IN"/>
              </w:rPr>
              <w:t>……</w:t>
            </w: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…………………. zł</w:t>
            </w:r>
          </w:p>
        </w:tc>
      </w:tr>
    </w:tbl>
    <w:p w14:paraId="37A4CE45" w14:textId="77777777" w:rsidR="00906E63" w:rsidRDefault="00906E63">
      <w:pPr>
        <w:spacing w:after="113"/>
        <w:jc w:val="both"/>
        <w:rPr>
          <w:rFonts w:ascii="Tahoma" w:hAnsi="Tahoma" w:cs="DejaVu Serif"/>
        </w:rPr>
      </w:pPr>
    </w:p>
    <w:p w14:paraId="21E022C8" w14:textId="1113976C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EA32587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5D1A1247" w14:textId="77777777" w:rsidR="00470E3C" w:rsidRDefault="00470E3C">
      <w:pPr>
        <w:spacing w:after="113"/>
        <w:jc w:val="both"/>
        <w:rPr>
          <w:rFonts w:ascii="Tahoma" w:hAnsi="Tahoma" w:cs="DejaVu Serif"/>
          <w:b/>
          <w:bCs/>
        </w:rPr>
      </w:pPr>
    </w:p>
    <w:p w14:paraId="3739D54C" w14:textId="77777777" w:rsidR="00470E3C" w:rsidRDefault="00470E3C">
      <w:pPr>
        <w:spacing w:after="113"/>
        <w:jc w:val="both"/>
        <w:rPr>
          <w:rFonts w:ascii="Tahoma" w:hAnsi="Tahoma" w:cs="DejaVu Serif"/>
          <w:b/>
          <w:bCs/>
        </w:rPr>
      </w:pPr>
    </w:p>
    <w:p w14:paraId="06A06813" w14:textId="77777777" w:rsidR="00470E3C" w:rsidRDefault="00470E3C">
      <w:pPr>
        <w:spacing w:after="113"/>
        <w:jc w:val="both"/>
        <w:rPr>
          <w:rFonts w:ascii="Tahoma" w:hAnsi="Tahoma" w:cs="DejaVu Serif"/>
          <w:b/>
          <w:bCs/>
        </w:rPr>
      </w:pPr>
    </w:p>
    <w:p w14:paraId="7496BDB0" w14:textId="77777777" w:rsidR="00470E3C" w:rsidRDefault="00470E3C">
      <w:pPr>
        <w:spacing w:after="113"/>
        <w:jc w:val="both"/>
        <w:rPr>
          <w:rFonts w:ascii="Tahoma" w:hAnsi="Tahoma" w:cs="DejaVu Serif"/>
          <w:b/>
          <w:bCs/>
        </w:rPr>
      </w:pPr>
    </w:p>
    <w:p w14:paraId="43E381D6" w14:textId="52C5428B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lastRenderedPageBreak/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9F8C7C3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28142F3A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29647E11" w14:textId="77777777" w:rsidR="004F6EAC" w:rsidRDefault="0063473F">
      <w:pPr>
        <w:spacing w:line="360" w:lineRule="auto"/>
        <w:jc w:val="both"/>
      </w:pPr>
      <w:r w:rsidRPr="00470E3C">
        <w:rPr>
          <w:rFonts w:ascii="Tahoma" w:hAnsi="Tahoma" w:cs="DejaVu Serif"/>
          <w:b/>
          <w:bCs/>
          <w:color w:val="000000"/>
          <w:u w:val="single"/>
        </w:rPr>
        <w:t xml:space="preserve">9. </w:t>
      </w:r>
      <w:r w:rsidRPr="00470E3C">
        <w:rPr>
          <w:rFonts w:ascii="Tahoma" w:hAnsi="Tahoma" w:cs="DejaVu Serif"/>
          <w:b/>
          <w:bCs/>
          <w:u w:val="single"/>
        </w:rPr>
        <w:t>Do oferty załączam kserokopie następujących dokumentów</w:t>
      </w:r>
      <w:r>
        <w:rPr>
          <w:rFonts w:ascii="Tahoma" w:hAnsi="Tahoma" w:cs="DejaVu Serif"/>
          <w:u w:val="single"/>
        </w:rPr>
        <w:t>:</w:t>
      </w:r>
    </w:p>
    <w:p w14:paraId="0F451C48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695AC24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59DC32F9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6F9C6D18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5F122E79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578DC26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7468D411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749C95C5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62AA1AD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14:paraId="1C892E1C" w14:textId="4D886614" w:rsidR="00972394" w:rsidRDefault="0097239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14:paraId="0DB52112" w14:textId="77777777" w:rsidR="00657E81" w:rsidRPr="00766DAA" w:rsidRDefault="00657E81" w:rsidP="00657E81">
      <w:pPr>
        <w:pStyle w:val="NormalnyWeb"/>
        <w:ind w:left="0"/>
        <w:rPr>
          <w:sz w:val="21"/>
          <w:szCs w:val="21"/>
        </w:rPr>
      </w:pPr>
      <w:bookmarkStart w:id="8" w:name="_Hlk83814947"/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78C25CA5" w14:textId="77777777" w:rsidR="00657E81" w:rsidRPr="00766DAA" w:rsidRDefault="00657E81" w:rsidP="00657E81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04C0FC77" w14:textId="77777777" w:rsidR="00657E81" w:rsidRPr="0063473F" w:rsidRDefault="00657E81" w:rsidP="00972394">
      <w:pPr>
        <w:jc w:val="both"/>
        <w:rPr>
          <w:sz w:val="21"/>
          <w:szCs w:val="21"/>
        </w:rPr>
      </w:pPr>
    </w:p>
    <w:bookmarkEnd w:id="8"/>
    <w:p w14:paraId="55BAADDB" w14:textId="77777777" w:rsidR="00972394" w:rsidRPr="0063473F" w:rsidRDefault="00972394">
      <w:pPr>
        <w:jc w:val="both"/>
        <w:rPr>
          <w:sz w:val="21"/>
          <w:szCs w:val="21"/>
        </w:rPr>
      </w:pPr>
    </w:p>
    <w:p w14:paraId="75AC818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75F2D3A3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FAE171C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4B999F6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F5457E4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11BCCAC1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3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5041" w14:textId="77777777" w:rsidR="00BF3CF7" w:rsidRDefault="00BF3CF7">
      <w:r>
        <w:separator/>
      </w:r>
    </w:p>
  </w:endnote>
  <w:endnote w:type="continuationSeparator" w:id="0">
    <w:p w14:paraId="4A8DF287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0A95" w14:textId="77777777" w:rsidR="00BF3CF7" w:rsidRDefault="00BF3CF7">
      <w:r>
        <w:separator/>
      </w:r>
    </w:p>
  </w:footnote>
  <w:footnote w:type="continuationSeparator" w:id="0">
    <w:p w14:paraId="6E7FEA4F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421" w14:textId="1857CC62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5D05F6">
      <w:rPr>
        <w:rFonts w:ascii="Tahoma" w:hAnsi="Tahoma"/>
        <w:color w:val="000000" w:themeColor="text1"/>
      </w:rPr>
      <w:t>NP.</w:t>
    </w:r>
    <w:r w:rsidR="005F2FAC">
      <w:rPr>
        <w:rFonts w:ascii="Tahoma" w:hAnsi="Tahoma"/>
        <w:color w:val="000000" w:themeColor="text1"/>
      </w:rPr>
      <w:t>11320</w:t>
    </w:r>
    <w:r w:rsidR="005D05F6">
      <w:rPr>
        <w:rFonts w:ascii="Tahoma" w:hAnsi="Tahoma"/>
        <w:color w:val="000000" w:themeColor="text1"/>
      </w:rPr>
      <w:t>.</w:t>
    </w:r>
    <w:r w:rsidR="005F2FAC">
      <w:rPr>
        <w:rFonts w:ascii="Tahoma" w:hAnsi="Tahoma"/>
        <w:color w:val="000000" w:themeColor="text1"/>
      </w:rPr>
      <w:t>15.</w:t>
    </w:r>
    <w:r w:rsidR="005D05F6">
      <w:rPr>
        <w:rFonts w:ascii="Tahoma" w:hAnsi="Tahoma"/>
        <w:color w:val="000000" w:themeColor="text1"/>
      </w:rPr>
      <w:t>202</w:t>
    </w:r>
    <w:r w:rsidR="005F2FAC">
      <w:rPr>
        <w:rFonts w:ascii="Tahoma" w:hAnsi="Tahoma"/>
        <w:color w:val="000000" w:themeColor="text1"/>
      </w:rPr>
      <w:t>3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0D249C75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C13E19E" wp14:editId="31C33B2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 w16cid:durableId="723481788">
    <w:abstractNumId w:val="2"/>
  </w:num>
  <w:num w:numId="2" w16cid:durableId="1366559481">
    <w:abstractNumId w:val="0"/>
  </w:num>
  <w:num w:numId="3" w16cid:durableId="204085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6A51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106703"/>
    <w:rsid w:val="00121160"/>
    <w:rsid w:val="00160944"/>
    <w:rsid w:val="001D3F5C"/>
    <w:rsid w:val="001E711B"/>
    <w:rsid w:val="00217A14"/>
    <w:rsid w:val="00221B74"/>
    <w:rsid w:val="00261F80"/>
    <w:rsid w:val="002653B4"/>
    <w:rsid w:val="00282EEB"/>
    <w:rsid w:val="00295956"/>
    <w:rsid w:val="002A3B01"/>
    <w:rsid w:val="002A3FD4"/>
    <w:rsid w:val="002B2731"/>
    <w:rsid w:val="002D13FB"/>
    <w:rsid w:val="002D6073"/>
    <w:rsid w:val="002D6D4B"/>
    <w:rsid w:val="002F4733"/>
    <w:rsid w:val="00322754"/>
    <w:rsid w:val="00350BF9"/>
    <w:rsid w:val="003807C9"/>
    <w:rsid w:val="003950C3"/>
    <w:rsid w:val="003D4D4F"/>
    <w:rsid w:val="003D6410"/>
    <w:rsid w:val="003F7DE2"/>
    <w:rsid w:val="00405889"/>
    <w:rsid w:val="004224B3"/>
    <w:rsid w:val="00462CCA"/>
    <w:rsid w:val="0046365E"/>
    <w:rsid w:val="00464CD2"/>
    <w:rsid w:val="00470E3C"/>
    <w:rsid w:val="004716F3"/>
    <w:rsid w:val="004728C6"/>
    <w:rsid w:val="004B1FA5"/>
    <w:rsid w:val="004C1E1F"/>
    <w:rsid w:val="004F1EA4"/>
    <w:rsid w:val="004F4759"/>
    <w:rsid w:val="004F5308"/>
    <w:rsid w:val="004F6EAC"/>
    <w:rsid w:val="004F7129"/>
    <w:rsid w:val="005343E1"/>
    <w:rsid w:val="00570224"/>
    <w:rsid w:val="005845CA"/>
    <w:rsid w:val="00587879"/>
    <w:rsid w:val="005D05F6"/>
    <w:rsid w:val="005D617F"/>
    <w:rsid w:val="005F2FAC"/>
    <w:rsid w:val="00631E1E"/>
    <w:rsid w:val="0063473F"/>
    <w:rsid w:val="00634E70"/>
    <w:rsid w:val="006365FC"/>
    <w:rsid w:val="00636753"/>
    <w:rsid w:val="00640890"/>
    <w:rsid w:val="00657E81"/>
    <w:rsid w:val="0066016F"/>
    <w:rsid w:val="00670188"/>
    <w:rsid w:val="0067160A"/>
    <w:rsid w:val="006761C9"/>
    <w:rsid w:val="006A1668"/>
    <w:rsid w:val="006A25B6"/>
    <w:rsid w:val="006B504A"/>
    <w:rsid w:val="007108B7"/>
    <w:rsid w:val="00724096"/>
    <w:rsid w:val="00744ADB"/>
    <w:rsid w:val="00761649"/>
    <w:rsid w:val="007C75F7"/>
    <w:rsid w:val="007C7A0D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B5BC8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06E63"/>
    <w:rsid w:val="0092072A"/>
    <w:rsid w:val="00942E4C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83B28"/>
    <w:rsid w:val="00A85BB4"/>
    <w:rsid w:val="00A945AC"/>
    <w:rsid w:val="00AB33CC"/>
    <w:rsid w:val="00AB40A3"/>
    <w:rsid w:val="00AB6692"/>
    <w:rsid w:val="00AE346A"/>
    <w:rsid w:val="00B0781E"/>
    <w:rsid w:val="00B160B2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A669B"/>
    <w:rsid w:val="00CC09DE"/>
    <w:rsid w:val="00CC20A9"/>
    <w:rsid w:val="00CE12D1"/>
    <w:rsid w:val="00CF24D1"/>
    <w:rsid w:val="00CF4073"/>
    <w:rsid w:val="00D00A98"/>
    <w:rsid w:val="00D07277"/>
    <w:rsid w:val="00D16601"/>
    <w:rsid w:val="00D200AD"/>
    <w:rsid w:val="00D3140A"/>
    <w:rsid w:val="00D44F52"/>
    <w:rsid w:val="00D45C39"/>
    <w:rsid w:val="00D466AC"/>
    <w:rsid w:val="00D67032"/>
    <w:rsid w:val="00D90083"/>
    <w:rsid w:val="00D9307C"/>
    <w:rsid w:val="00DC1B0A"/>
    <w:rsid w:val="00DE00FC"/>
    <w:rsid w:val="00E10CBE"/>
    <w:rsid w:val="00E62C4C"/>
    <w:rsid w:val="00E63320"/>
    <w:rsid w:val="00E7037E"/>
    <w:rsid w:val="00E74ACA"/>
    <w:rsid w:val="00E84EBB"/>
    <w:rsid w:val="00EB3037"/>
    <w:rsid w:val="00EB657F"/>
    <w:rsid w:val="00EB6A80"/>
    <w:rsid w:val="00ED5140"/>
    <w:rsid w:val="00F13D42"/>
    <w:rsid w:val="00F148FB"/>
    <w:rsid w:val="00F14B66"/>
    <w:rsid w:val="00F21CEB"/>
    <w:rsid w:val="00F24A55"/>
    <w:rsid w:val="00F3369A"/>
    <w:rsid w:val="00F46963"/>
    <w:rsid w:val="00F71DEF"/>
    <w:rsid w:val="00F77999"/>
    <w:rsid w:val="00F81258"/>
    <w:rsid w:val="00F81D36"/>
    <w:rsid w:val="00FA73BD"/>
    <w:rsid w:val="00FC602B"/>
    <w:rsid w:val="00FC6F07"/>
    <w:rsid w:val="00FD1318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1D00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7108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nowas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A121-56BE-4947-8032-67C7DCB3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3272</Words>
  <Characters>19637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105</cp:revision>
  <cp:lastPrinted>2023-04-26T09:37:00Z</cp:lastPrinted>
  <dcterms:created xsi:type="dcterms:W3CDTF">2017-12-20T10:16:00Z</dcterms:created>
  <dcterms:modified xsi:type="dcterms:W3CDTF">2023-04-26T09:37:00Z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