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65A9F" w:rsidRPr="00B64099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  <w:r w:rsidR="00D65A9F">
        <w:rPr>
          <w:rFonts w:ascii="Tahoma" w:hAnsi="Tahoma" w:cs="Tahoma"/>
          <w:color w:val="00000A"/>
        </w:rPr>
        <w:t xml:space="preserve"> </w:t>
      </w: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D65A9F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D65A9F" w:rsidRPr="00FC6938">
        <w:rPr>
          <w:rFonts w:ascii="Tahoma" w:hAnsi="Tahoma" w:cs="Tahoma"/>
        </w:rPr>
        <w:t>Dz. U</w:t>
      </w:r>
      <w:r w:rsidR="00D65A9F">
        <w:rPr>
          <w:rFonts w:ascii="Tahoma" w:hAnsi="Tahoma" w:cs="Tahoma"/>
        </w:rPr>
        <w:br/>
      </w:r>
      <w:r w:rsidR="00D65A9F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</w:t>
      </w:r>
      <w:r w:rsidR="00893A2C">
        <w:rPr>
          <w:rFonts w:ascii="Tahoma" w:hAnsi="Tahoma" w:cs="Tahoma"/>
          <w:bCs/>
        </w:rPr>
        <w:t xml:space="preserve"> w formie dyżurów dziennych</w:t>
      </w:r>
      <w:r w:rsidR="009A3A88">
        <w:rPr>
          <w:rFonts w:ascii="Tahoma" w:hAnsi="Tahoma" w:cs="Tahoma"/>
          <w:bCs/>
        </w:rPr>
        <w:t>,</w:t>
      </w:r>
      <w:r w:rsidR="00893A2C">
        <w:rPr>
          <w:rFonts w:ascii="Tahoma" w:hAnsi="Tahoma" w:cs="Tahoma"/>
          <w:bCs/>
        </w:rPr>
        <w:t xml:space="preserve"> zwykłych i świątecznych</w:t>
      </w:r>
      <w:r w:rsidR="00CF4073" w:rsidRPr="00CF4073">
        <w:rPr>
          <w:rFonts w:ascii="Tahoma" w:hAnsi="Tahoma" w:cs="Tahoma"/>
          <w:bCs/>
        </w:rPr>
        <w:t xml:space="preserve">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30740D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</w:t>
      </w:r>
      <w:r w:rsidR="00F83334">
        <w:rPr>
          <w:rFonts w:ascii="Tahoma" w:hAnsi="Tahoma" w:cs="Tahoma"/>
          <w:b/>
        </w:rPr>
        <w:t>4 maja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D65A9F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F83334">
        <w:rPr>
          <w:rFonts w:ascii="Tahoma" w:hAnsi="Tahoma" w:cs="Tahoma"/>
          <w:b/>
          <w:color w:val="000000"/>
        </w:rPr>
        <w:t>03 maj</w:t>
      </w:r>
      <w:r w:rsidR="00D65A9F">
        <w:rPr>
          <w:rFonts w:ascii="Tahoma" w:hAnsi="Tahoma" w:cs="Tahoma"/>
          <w:b/>
          <w:color w:val="000000"/>
        </w:rPr>
        <w:t>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</w:t>
      </w:r>
      <w:r w:rsidR="00D65A9F">
        <w:rPr>
          <w:rFonts w:ascii="Tahoma" w:hAnsi="Tahoma" w:cs="Tahoma"/>
          <w:b/>
          <w:color w:val="000000"/>
        </w:rPr>
        <w:t>2</w:t>
      </w:r>
      <w:r w:rsidR="00F83334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ginekologii.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4D2191" w:rsidRDefault="004D2191" w:rsidP="000D3FC7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D2191" w:rsidRDefault="004D2191" w:rsidP="001C286A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1.Za wykonanie przedmiotu umowy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Udzielający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przeznaczy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Przyjmującym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tytułem wynagrodzenia prowizyjnego łącznie:</w:t>
      </w:r>
    </w:p>
    <w:p w:rsidR="004D2191" w:rsidRPr="004D2191" w:rsidRDefault="004D2191" w:rsidP="004D2191">
      <w:pPr>
        <w:pStyle w:val="NormalnyWeb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a) za godzinę dyżuru dziennego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b) za godzinę dyżuru zwykłego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1C286A" w:rsidRPr="001C286A" w:rsidRDefault="00D65A9F" w:rsidP="001C286A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c) za godzinę dyżuru świątecznego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lastRenderedPageBreak/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F8333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F83334">
        <w:rPr>
          <w:rFonts w:ascii="Tahoma" w:hAnsi="Tahoma" w:cs="Tahoma"/>
          <w:b/>
          <w:bCs/>
        </w:rPr>
        <w:t>16 kwietni</w:t>
      </w:r>
      <w:r w:rsidR="001C286A">
        <w:rPr>
          <w:rFonts w:ascii="Tahoma" w:hAnsi="Tahoma" w:cs="Tahoma"/>
          <w:b/>
          <w:bCs/>
        </w:rPr>
        <w:t>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1C286A">
        <w:rPr>
          <w:rFonts w:ascii="Tahoma" w:hAnsi="Tahoma" w:cs="Tahoma"/>
          <w:b/>
          <w:bCs/>
        </w:rPr>
        <w:t>2</w:t>
      </w:r>
      <w:r w:rsidR="00E8391E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="00E8391E" w:rsidRPr="00E8391E">
        <w:rPr>
          <w:rFonts w:ascii="Tahoma" w:hAnsi="Tahoma" w:cs="Tahoma"/>
          <w:color w:val="000000" w:themeColor="text1"/>
        </w:rPr>
        <w:t>polegająca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E8391E">
        <w:rPr>
          <w:rFonts w:ascii="Tahoma" w:hAnsi="Tahoma" w:cs="Cambria"/>
          <w:color w:val="000000" w:themeColor="text1"/>
        </w:rPr>
        <w:t xml:space="preserve">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F83334">
        <w:rPr>
          <w:rFonts w:ascii="Tahoma" w:hAnsi="Tahoma" w:cs="Tahoma"/>
          <w:b/>
          <w:bCs/>
          <w:color w:val="000000" w:themeColor="text1"/>
        </w:rPr>
        <w:t>19 kwietni</w:t>
      </w:r>
      <w:r w:rsidR="001C286A">
        <w:rPr>
          <w:rFonts w:ascii="Tahoma" w:hAnsi="Tahoma" w:cs="Tahoma"/>
          <w:b/>
          <w:bCs/>
          <w:color w:val="000000" w:themeColor="text1"/>
        </w:rPr>
        <w:t>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1C286A">
        <w:rPr>
          <w:rFonts w:ascii="Tahoma" w:hAnsi="Tahoma" w:cs="Tahoma"/>
          <w:b/>
          <w:bCs/>
          <w:color w:val="000000" w:themeColor="text1"/>
        </w:rPr>
        <w:t>2</w:t>
      </w:r>
      <w:r w:rsidR="00E8391E">
        <w:rPr>
          <w:rFonts w:ascii="Tahoma" w:hAnsi="Tahoma" w:cs="Tahoma"/>
          <w:b/>
          <w:bCs/>
          <w:color w:val="000000" w:themeColor="text1"/>
        </w:rPr>
        <w:t>1</w:t>
      </w:r>
      <w:r w:rsidRPr="009B1391">
        <w:rPr>
          <w:rFonts w:ascii="Tahoma" w:hAnsi="Tahoma" w:cs="Tahoma"/>
          <w:b/>
          <w:bCs/>
          <w:color w:val="000000" w:themeColor="text1"/>
        </w:rPr>
        <w:t>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9A3A88" w:rsidRDefault="009A3A8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lastRenderedPageBreak/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C3A69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AC3A69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DD6701" w:rsidRPr="00B64099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lastRenderedPageBreak/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</w:t>
      </w:r>
      <w:r w:rsidR="0030740D">
        <w:rPr>
          <w:rFonts w:ascii="Tahoma" w:hAnsi="Tahoma" w:cs="DejaVu Serif"/>
          <w:bCs/>
        </w:rPr>
        <w:t xml:space="preserve"> w formie dyżurów dziennych, zwykłych i świątecznych</w:t>
      </w:r>
      <w:r w:rsidR="00CF4073" w:rsidRPr="00CF4073">
        <w:rPr>
          <w:rFonts w:ascii="Tahoma" w:hAnsi="Tahoma" w:cs="DejaVu Serif"/>
          <w:bCs/>
        </w:rPr>
        <w:t xml:space="preserve">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30740D">
        <w:rPr>
          <w:rFonts w:ascii="Tahoma" w:hAnsi="Tahoma" w:cs="DejaVu Serif"/>
          <w:b/>
          <w:bCs/>
        </w:rPr>
        <w:t xml:space="preserve">           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  <w:bookmarkStart w:id="5" w:name="_Hlk510070293"/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6,</w:t>
            </w:r>
            <w:r w:rsidR="00E8391E">
              <w:rPr>
                <w:rFonts w:ascii="Tahoma" w:hAnsi="Tahoma"/>
              </w:rPr>
              <w:t>5</w:t>
            </w:r>
            <w:r>
              <w:rPr>
                <w:rFonts w:ascii="Tahoma" w:hAnsi="Tahoma"/>
              </w:rPr>
              <w:t>0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6"/>
    </w:tbl>
    <w:p w:rsidR="00FE0387" w:rsidRPr="00F46963" w:rsidRDefault="00FE0387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69192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17,</w:t>
            </w:r>
            <w:r w:rsidR="00E8391E">
              <w:rPr>
                <w:rFonts w:ascii="Tahoma" w:hAnsi="Tahoma"/>
              </w:rPr>
              <w:t>5</w:t>
            </w:r>
            <w:r>
              <w:rPr>
                <w:rFonts w:ascii="Tahoma" w:hAnsi="Tahoma"/>
              </w:rPr>
              <w:t>0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5"/>
    </w:tbl>
    <w:p w:rsidR="00876063" w:rsidRDefault="00876063" w:rsidP="00876063">
      <w:pPr>
        <w:rPr>
          <w:rFonts w:ascii="Tahoma" w:hAnsi="Tahoma" w:cs="Tahoma"/>
        </w:rPr>
      </w:pPr>
    </w:p>
    <w:p w:rsidR="00876063" w:rsidRPr="00FD7746" w:rsidRDefault="00876063" w:rsidP="00876063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69192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876063" w:rsidRPr="004224B3" w:rsidRDefault="00876063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691923">
        <w:rPr>
          <w:rFonts w:ascii="Tahoma" w:hAnsi="Tahoma" w:cs="Tahoma"/>
        </w:rPr>
        <w:t>4</w:t>
      </w:r>
      <w:bookmarkStart w:id="7" w:name="_GoBack"/>
      <w:bookmarkEnd w:id="7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3 pozycja </w:t>
            </w:r>
            <w:r w:rsidR="00AB6C98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9A3A8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AB6C98" w:rsidRDefault="00AB6C98">
      <w:pPr>
        <w:spacing w:after="113"/>
        <w:jc w:val="both"/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AB6C9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AB6C98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 xml:space="preserve">)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 xml:space="preserve">cznej pacjenta lub oświadczenie </w:t>
      </w:r>
      <w:r>
        <w:rPr>
          <w:rFonts w:ascii="Tahoma" w:hAnsi="Tahoma" w:cs="Tahoma"/>
          <w:sz w:val="21"/>
          <w:szCs w:val="21"/>
        </w:rPr>
        <w:t xml:space="preserve">     </w:t>
      </w:r>
      <w:r w:rsidR="006B504A">
        <w:rPr>
          <w:rFonts w:ascii="Tahoma" w:hAnsi="Tahoma" w:cs="Tahoma"/>
          <w:sz w:val="21"/>
          <w:szCs w:val="21"/>
        </w:rPr>
        <w:t>o nieudzielaniu świadczeń w narażeniu na promieniowanie jonizujące.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AB6C98" w:rsidRPr="0063473F" w:rsidRDefault="00AB6C98" w:rsidP="00972394">
      <w:pPr>
        <w:jc w:val="both"/>
        <w:rPr>
          <w:sz w:val="21"/>
          <w:szCs w:val="21"/>
        </w:rPr>
      </w:pP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Univers"/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C286A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0740D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A29E2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1923"/>
    <w:rsid w:val="00696865"/>
    <w:rsid w:val="006A25B6"/>
    <w:rsid w:val="006B504A"/>
    <w:rsid w:val="00705ABE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76063"/>
    <w:rsid w:val="00881F09"/>
    <w:rsid w:val="00885363"/>
    <w:rsid w:val="00893A2C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A3A88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B6C98"/>
    <w:rsid w:val="00AC3A69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5A9F"/>
    <w:rsid w:val="00D67032"/>
    <w:rsid w:val="00D90083"/>
    <w:rsid w:val="00D9307C"/>
    <w:rsid w:val="00DD6701"/>
    <w:rsid w:val="00DE00FC"/>
    <w:rsid w:val="00E10CBE"/>
    <w:rsid w:val="00E62C4C"/>
    <w:rsid w:val="00E63320"/>
    <w:rsid w:val="00E74ACA"/>
    <w:rsid w:val="00E8391E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83334"/>
    <w:rsid w:val="00FA73BD"/>
    <w:rsid w:val="00FC0542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5AB1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65A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9106-AD12-4F7A-9798-F4ED3713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3290</Words>
  <Characters>19745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110</cp:revision>
  <cp:lastPrinted>2021-04-13T09:23:00Z</cp:lastPrinted>
  <dcterms:created xsi:type="dcterms:W3CDTF">2017-12-20T10:16:00Z</dcterms:created>
  <dcterms:modified xsi:type="dcterms:W3CDTF">2021-04-13T09:24:00Z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