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1C073E" w:rsidRPr="0089745E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="002F4A31" w:rsidRPr="00BF3CF7">
        <w:rPr>
          <w:rFonts w:ascii="Tahoma" w:hAnsi="Tahoma" w:cs="Tahoma"/>
        </w:rPr>
        <w:t>t.j</w:t>
      </w:r>
      <w:proofErr w:type="spellEnd"/>
      <w:r w:rsidR="002F4A31" w:rsidRPr="00BF3CF7">
        <w:rPr>
          <w:rFonts w:ascii="Tahoma" w:hAnsi="Tahoma" w:cs="Tahoma"/>
        </w:rPr>
        <w:t xml:space="preserve">. Dz. U. z </w:t>
      </w:r>
      <w:r w:rsidR="002F4A31">
        <w:rPr>
          <w:rFonts w:ascii="Tahoma" w:hAnsi="Tahoma" w:cs="Tahoma"/>
        </w:rPr>
        <w:t>2020r</w:t>
      </w:r>
      <w:r w:rsidR="002F4A31" w:rsidRPr="00BF3CF7">
        <w:rPr>
          <w:rFonts w:ascii="Tahoma" w:hAnsi="Tahoma" w:cs="Tahoma"/>
        </w:rPr>
        <w:t xml:space="preserve">., poz. </w:t>
      </w:r>
      <w:r w:rsidR="002F4A31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</w:t>
      </w:r>
      <w:proofErr w:type="spellStart"/>
      <w:r w:rsidR="002F4A31">
        <w:rPr>
          <w:rFonts w:ascii="Tahoma" w:hAnsi="Tahoma" w:cs="Tahoma"/>
        </w:rPr>
        <w:t>t.j</w:t>
      </w:r>
      <w:proofErr w:type="spellEnd"/>
      <w:r w:rsidR="002F4A31">
        <w:rPr>
          <w:rFonts w:ascii="Tahoma" w:hAnsi="Tahoma" w:cs="Tahoma"/>
        </w:rPr>
        <w:t xml:space="preserve">. </w:t>
      </w:r>
      <w:r w:rsidR="002F4A31" w:rsidRPr="00BF3CF7">
        <w:rPr>
          <w:rFonts w:ascii="Tahoma" w:hAnsi="Tahoma" w:cs="Tahoma"/>
        </w:rPr>
        <w:t>Dz. U. z 201</w:t>
      </w:r>
      <w:r w:rsidR="002F4A31">
        <w:rPr>
          <w:rFonts w:ascii="Tahoma" w:hAnsi="Tahoma" w:cs="Tahoma"/>
        </w:rPr>
        <w:t>9</w:t>
      </w:r>
      <w:r w:rsidR="002F4A31" w:rsidRPr="00BF3CF7">
        <w:rPr>
          <w:rFonts w:ascii="Tahoma" w:hAnsi="Tahoma" w:cs="Tahoma"/>
        </w:rPr>
        <w:t xml:space="preserve"> r., poz. 1</w:t>
      </w:r>
      <w:r w:rsidR="002F4A31">
        <w:rPr>
          <w:rFonts w:ascii="Tahoma" w:hAnsi="Tahoma" w:cs="Tahoma"/>
        </w:rPr>
        <w:t>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1F5D64">
        <w:rPr>
          <w:rFonts w:ascii="Tahoma" w:hAnsi="Tahoma" w:cs="Cambria"/>
        </w:rPr>
        <w:t xml:space="preserve">                          </w:t>
      </w:r>
      <w:r w:rsidR="00210766">
        <w:rPr>
          <w:rFonts w:ascii="Tahoma" w:hAnsi="Tahoma" w:cs="Cambria"/>
        </w:rPr>
        <w:t xml:space="preserve"> i poprawie zdrowia pacjentów</w:t>
      </w:r>
      <w:r w:rsidRPr="000415AD">
        <w:rPr>
          <w:rFonts w:ascii="Tahoma" w:hAnsi="Tahoma" w:cs="Cambria"/>
        </w:rPr>
        <w:t xml:space="preserve"> </w:t>
      </w:r>
      <w:r w:rsidRPr="000E2AE5">
        <w:rPr>
          <w:rFonts w:ascii="Tahoma" w:hAnsi="Tahoma" w:cs="Cambria"/>
        </w:rPr>
        <w:t>w zakresie</w:t>
      </w:r>
      <w:bookmarkStart w:id="1" w:name="_Hlk501539671"/>
      <w:bookmarkEnd w:id="0"/>
      <w:r w:rsidR="00CE12BC" w:rsidRPr="00D15ADA">
        <w:rPr>
          <w:rFonts w:ascii="Tahoma" w:hAnsi="Tahoma" w:cs="Cambria"/>
          <w:b/>
        </w:rPr>
        <w:t xml:space="preserve"> </w:t>
      </w:r>
      <w:bookmarkStart w:id="2" w:name="_Hlk511371680"/>
      <w:bookmarkEnd w:id="1"/>
      <w:r w:rsidR="001F5D64">
        <w:rPr>
          <w:rFonts w:ascii="Tahoma" w:hAnsi="Tahoma" w:cs="Cambria"/>
          <w:b/>
        </w:rPr>
        <w:t>chirurgii klatki piersiowej</w:t>
      </w:r>
      <w:r w:rsidR="00681CAD">
        <w:rPr>
          <w:rFonts w:ascii="Tahoma" w:hAnsi="Tahoma" w:cs="Cambria"/>
          <w:b/>
        </w:rPr>
        <w:t xml:space="preserve"> </w:t>
      </w:r>
      <w:r w:rsidR="001F5D64">
        <w:rPr>
          <w:rFonts w:ascii="Tahoma" w:hAnsi="Tahoma" w:cs="Cambria"/>
          <w:b/>
        </w:rPr>
        <w:t xml:space="preserve">- hospitalizacja, hospitalizacja D01, D02 w Klinicznym Oddziale Chirurgii Klatki Piersiowej, ambulatoryjna opieka specjalistyczna                w zakresie chirurgii klatki piersiowej w Poradniach Oddziału oraz                     w Pracowni Bronchoskopii </w:t>
      </w:r>
      <w:bookmarkEnd w:id="2"/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D676D1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D676D1">
        <w:rPr>
          <w:rFonts w:ascii="Tahoma" w:hAnsi="Tahoma" w:cs="Tahoma"/>
          <w:b/>
        </w:rPr>
        <w:t xml:space="preserve">czerwca </w:t>
      </w:r>
      <w:r>
        <w:rPr>
          <w:rFonts w:ascii="Tahoma" w:hAnsi="Tahoma" w:cs="Tahoma"/>
          <w:b/>
          <w:bCs/>
          <w:color w:val="000000"/>
        </w:rPr>
        <w:t>20</w:t>
      </w:r>
      <w:r w:rsidR="00F153D8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 xml:space="preserve">31 </w:t>
      </w:r>
      <w:r w:rsidR="00D676D1">
        <w:rPr>
          <w:rFonts w:ascii="Tahoma" w:hAnsi="Tahoma" w:cs="Tahoma"/>
          <w:b/>
          <w:color w:val="000000"/>
        </w:rPr>
        <w:t xml:space="preserve">maja </w:t>
      </w:r>
      <w:r w:rsidR="009054DC">
        <w:rPr>
          <w:rFonts w:ascii="Tahoma" w:hAnsi="Tahoma" w:cs="Tahoma"/>
          <w:b/>
          <w:color w:val="000000"/>
        </w:rPr>
        <w:t>202</w:t>
      </w:r>
      <w:r w:rsidR="00F153D8">
        <w:rPr>
          <w:rFonts w:ascii="Tahoma" w:hAnsi="Tahoma" w:cs="Tahoma"/>
          <w:b/>
          <w:color w:val="000000"/>
        </w:rPr>
        <w:t>4</w:t>
      </w:r>
      <w:r w:rsidR="009054DC">
        <w:rPr>
          <w:rFonts w:ascii="Tahoma" w:hAnsi="Tahoma" w:cs="Tahoma"/>
          <w:b/>
          <w:color w:val="000000"/>
        </w:rPr>
        <w:t>r.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1D7277" w:rsidRPr="001D7277" w:rsidRDefault="0063473F" w:rsidP="001D7277">
      <w:pPr>
        <w:pStyle w:val="Default"/>
        <w:tabs>
          <w:tab w:val="left" w:pos="426"/>
          <w:tab w:val="left" w:pos="709"/>
        </w:tabs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</w:t>
      </w:r>
      <w:r w:rsidRPr="001D7277">
        <w:rPr>
          <w:rFonts w:ascii="Tahoma" w:hAnsi="Tahoma" w:cs="Tahoma"/>
        </w:rPr>
        <w:t>mogą ubiegać się oferenci</w:t>
      </w:r>
      <w:r w:rsidR="00FD6947" w:rsidRPr="001D7277">
        <w:rPr>
          <w:rFonts w:ascii="Tahoma" w:hAnsi="Tahoma" w:cs="Tahoma"/>
        </w:rPr>
        <w:t xml:space="preserve"> którzy dysponują zespołem składającym się z co najmniej </w:t>
      </w:r>
      <w:r w:rsidR="001D7277" w:rsidRPr="001D7277">
        <w:rPr>
          <w:rFonts w:ascii="Tahoma" w:hAnsi="Tahoma" w:cs="Tahoma"/>
        </w:rPr>
        <w:t>5</w:t>
      </w:r>
      <w:r w:rsidR="00FD6947" w:rsidRPr="001D7277">
        <w:rPr>
          <w:rFonts w:ascii="Tahoma" w:hAnsi="Tahoma" w:cs="Tahoma"/>
        </w:rPr>
        <w:t xml:space="preserve"> lekarzy</w:t>
      </w:r>
      <w:r w:rsidR="00105D6C">
        <w:rPr>
          <w:rFonts w:ascii="Tahoma" w:hAnsi="Tahoma" w:cs="Tahoma"/>
        </w:rPr>
        <w:t xml:space="preserve">, z których co najmniej 2 posiada specjalizację z zakresu chirurgii klatki piersiowej. </w:t>
      </w:r>
    </w:p>
    <w:p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A32802" w:rsidRDefault="00A32802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3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3"/>
    </w:p>
    <w:p w:rsidR="00A62F0F" w:rsidRPr="00F153D8" w:rsidRDefault="0063473F" w:rsidP="00F153D8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945E25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945E25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423DC4" w:rsidRPr="00EE0C48" w:rsidRDefault="00423DC4" w:rsidP="00D676D1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FF0000"/>
        </w:rPr>
      </w:pPr>
    </w:p>
    <w:p w:rsidR="00F153D8" w:rsidRPr="00F153D8" w:rsidRDefault="00FC5B72" w:rsidP="00F153D8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</w:r>
      <w:r>
        <w:rPr>
          <w:rFonts w:ascii="Tahoma" w:eastAsia="Calibri" w:hAnsi="Tahoma" w:cs="Tahoma"/>
          <w:color w:val="auto"/>
        </w:rPr>
        <w:tab/>
      </w:r>
      <w:r w:rsidR="00F153D8" w:rsidRPr="00F153D8">
        <w:rPr>
          <w:rFonts w:ascii="Tahoma" w:eastAsia="Calibri" w:hAnsi="Tahoma" w:cs="Tahoma"/>
          <w:color w:val="auto"/>
        </w:rPr>
        <w:t>a)</w:t>
      </w:r>
      <w:r w:rsidR="00F153D8" w:rsidRPr="00F153D8">
        <w:rPr>
          <w:rFonts w:ascii="Tahoma" w:eastAsia="Calibri" w:hAnsi="Tahoma" w:cs="Tahoma"/>
          <w:color w:val="auto"/>
        </w:rPr>
        <w:tab/>
        <w:t>…….  % kwoty wynikającej z wykonania i sprawozdania świadczeń wynikających z umowy z Narodowym Funduszem Zdrowia:</w:t>
      </w:r>
    </w:p>
    <w:p w:rsidR="00F153D8" w:rsidRPr="00F153D8" w:rsidRDefault="00F153D8" w:rsidP="00F153D8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auto"/>
        </w:rPr>
      </w:pPr>
      <w:r w:rsidRPr="00F153D8">
        <w:rPr>
          <w:rFonts w:ascii="Tahoma" w:eastAsia="Calibri" w:hAnsi="Tahoma" w:cs="Tahoma"/>
          <w:color w:val="auto"/>
        </w:rPr>
        <w:t>- 361.667,00 zł – średniomiesięcznie w leczeniu szpitalnym chirurgia klatki piersiowej,</w:t>
      </w:r>
    </w:p>
    <w:p w:rsidR="00F153D8" w:rsidRPr="00F153D8" w:rsidRDefault="00FC5B72" w:rsidP="00F153D8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</w:r>
      <w:r w:rsidR="00F153D8" w:rsidRPr="00F153D8">
        <w:rPr>
          <w:rFonts w:ascii="Tahoma" w:eastAsia="Calibri" w:hAnsi="Tahoma" w:cs="Tahoma"/>
          <w:color w:val="auto"/>
        </w:rPr>
        <w:tab/>
        <w:t>b)</w:t>
      </w:r>
      <w:r w:rsidR="00F153D8" w:rsidRPr="00F153D8">
        <w:rPr>
          <w:rFonts w:ascii="Tahoma" w:eastAsia="Calibri" w:hAnsi="Tahoma" w:cs="Tahoma"/>
          <w:color w:val="auto"/>
        </w:rPr>
        <w:tab/>
        <w:t>……… % kwoty wynikającej z wykonania i sprawozdania świadczeń przez Przyjmujących zamówienie  wynikających z umowy z Narodowym Funduszem Zdrowia:</w:t>
      </w:r>
    </w:p>
    <w:p w:rsidR="00F153D8" w:rsidRPr="00F153D8" w:rsidRDefault="00F153D8" w:rsidP="00F153D8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auto"/>
        </w:rPr>
      </w:pPr>
      <w:r w:rsidRPr="00F153D8">
        <w:rPr>
          <w:rFonts w:ascii="Tahoma" w:eastAsia="Calibri" w:hAnsi="Tahoma" w:cs="Tahoma"/>
          <w:color w:val="auto"/>
        </w:rPr>
        <w:t xml:space="preserve">- 6.333,33 zł – średniomiesięcznie w AOS </w:t>
      </w:r>
      <w:r w:rsidR="00FC5B72">
        <w:rPr>
          <w:rFonts w:ascii="Tahoma" w:eastAsia="Calibri" w:hAnsi="Tahoma" w:cs="Tahoma"/>
          <w:color w:val="auto"/>
        </w:rPr>
        <w:t xml:space="preserve">w zakresie </w:t>
      </w:r>
      <w:r w:rsidRPr="00F153D8">
        <w:rPr>
          <w:rFonts w:ascii="Tahoma" w:eastAsia="Calibri" w:hAnsi="Tahoma" w:cs="Tahoma"/>
          <w:color w:val="auto"/>
        </w:rPr>
        <w:t>chirurgia klatki piersiowej,</w:t>
      </w:r>
    </w:p>
    <w:p w:rsidR="00F153D8" w:rsidRPr="00F153D8" w:rsidRDefault="00FC5B72" w:rsidP="00F153D8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</w:r>
      <w:r>
        <w:rPr>
          <w:rFonts w:ascii="Tahoma" w:eastAsia="Calibri" w:hAnsi="Tahoma" w:cs="Tahoma"/>
          <w:color w:val="auto"/>
        </w:rPr>
        <w:tab/>
      </w:r>
      <w:r w:rsidR="00F153D8" w:rsidRPr="00F153D8">
        <w:rPr>
          <w:rFonts w:ascii="Tahoma" w:eastAsia="Calibri" w:hAnsi="Tahoma" w:cs="Tahoma"/>
          <w:color w:val="auto"/>
        </w:rPr>
        <w:t>c) w przypadku zrealizowania przyznanego minimalnego średniomiesięcznego ryczałt</w:t>
      </w:r>
      <w:r w:rsidR="00F153D8">
        <w:rPr>
          <w:rFonts w:ascii="Tahoma" w:eastAsia="Calibri" w:hAnsi="Tahoma" w:cs="Tahoma"/>
          <w:color w:val="auto"/>
        </w:rPr>
        <w:t>u</w:t>
      </w:r>
      <w:r w:rsidR="00F153D8" w:rsidRPr="00F153D8">
        <w:rPr>
          <w:rFonts w:ascii="Tahoma" w:eastAsia="Calibri" w:hAnsi="Tahoma" w:cs="Tahoma"/>
          <w:color w:val="auto"/>
        </w:rPr>
        <w:t xml:space="preserve"> w wysokości 6.333,33 zł lub wyżej w zakresie AOS chirurgia klatki piersiowej Przyjmujący zamówienie otrzymają ……..% kwoty wynikającej z wykonania </w:t>
      </w:r>
      <w:r w:rsidR="00F153D8">
        <w:rPr>
          <w:rFonts w:ascii="Tahoma" w:eastAsia="Calibri" w:hAnsi="Tahoma" w:cs="Tahoma"/>
          <w:color w:val="auto"/>
        </w:rPr>
        <w:t xml:space="preserve">                   </w:t>
      </w:r>
      <w:r w:rsidR="00F153D8" w:rsidRPr="00F153D8">
        <w:rPr>
          <w:rFonts w:ascii="Tahoma" w:eastAsia="Calibri" w:hAnsi="Tahoma" w:cs="Tahoma"/>
          <w:color w:val="auto"/>
        </w:rPr>
        <w:t>i sprawozdania świadczeń przez Przyjmujących zamówienie wynikających z umowy z Narodowym Funduszem Zdrowia</w:t>
      </w:r>
    </w:p>
    <w:p w:rsidR="00F153D8" w:rsidRPr="00F153D8" w:rsidRDefault="00F153D8" w:rsidP="00F153D8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auto"/>
        </w:rPr>
      </w:pPr>
      <w:r w:rsidRPr="00F153D8">
        <w:rPr>
          <w:rFonts w:ascii="Tahoma" w:eastAsia="Calibri" w:hAnsi="Tahoma" w:cs="Tahoma"/>
          <w:color w:val="auto"/>
        </w:rPr>
        <w:t>w ryczałcie PSZ – Szpital ogólnopolski</w:t>
      </w:r>
    </w:p>
    <w:p w:rsidR="00F153D8" w:rsidRPr="00F153D8" w:rsidRDefault="00F153D8" w:rsidP="00F153D8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auto"/>
        </w:rPr>
      </w:pPr>
      <w:r w:rsidRPr="00F153D8">
        <w:rPr>
          <w:rFonts w:ascii="Tahoma" w:eastAsia="Calibri" w:hAnsi="Tahoma" w:cs="Tahoma"/>
          <w:color w:val="auto"/>
        </w:rPr>
        <w:lastRenderedPageBreak/>
        <w:t>d) …….. % kwoty wynikającej z wykonania i sfinansowania świadczeń wynikających z umowy</w:t>
      </w:r>
      <w:r w:rsidR="006101C4">
        <w:rPr>
          <w:rFonts w:ascii="Tahoma" w:eastAsia="Calibri" w:hAnsi="Tahoma" w:cs="Tahoma"/>
          <w:color w:val="auto"/>
        </w:rPr>
        <w:t xml:space="preserve"> </w:t>
      </w:r>
      <w:r w:rsidRPr="00F153D8">
        <w:rPr>
          <w:rFonts w:ascii="Tahoma" w:eastAsia="Calibri" w:hAnsi="Tahoma" w:cs="Tahoma"/>
          <w:color w:val="auto"/>
        </w:rPr>
        <w:t xml:space="preserve">z Narodowym Funduszem Zdrowia w pozostałych zakresach z chirurgii klatki piersiowej z umowy o udzielanie świadczeń opieki zdrowotnej w systemie podstawowego szpitalnego zabezpieczenia świadczeń opieki zdrowotnej. </w:t>
      </w:r>
    </w:p>
    <w:p w:rsidR="00423DC4" w:rsidRDefault="00F153D8" w:rsidP="00F153D8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FF0000"/>
        </w:rPr>
      </w:pPr>
      <w:r w:rsidRPr="00F153D8">
        <w:rPr>
          <w:rFonts w:ascii="Tahoma" w:eastAsia="Calibri" w:hAnsi="Tahoma" w:cs="Tahoma"/>
          <w:color w:val="auto"/>
        </w:rPr>
        <w:t>e) …….. % kwoty wynikającej z wykonania i sfinansowania świadczeń ponad limit określony</w:t>
      </w:r>
      <w:r w:rsidR="006101C4">
        <w:rPr>
          <w:rFonts w:ascii="Tahoma" w:eastAsia="Calibri" w:hAnsi="Tahoma" w:cs="Tahoma"/>
          <w:color w:val="auto"/>
        </w:rPr>
        <w:t xml:space="preserve"> </w:t>
      </w:r>
      <w:r w:rsidRPr="00F153D8">
        <w:rPr>
          <w:rFonts w:ascii="Tahoma" w:eastAsia="Calibri" w:hAnsi="Tahoma" w:cs="Tahoma"/>
          <w:color w:val="auto"/>
        </w:rPr>
        <w:t>w umowie z NFZ wg stanu na 1 stycznia każdego roku w zakresie chirurgia klatki piersiowej -hospitalizacja - świadczenia poza pakietem onkologicznym oraz świadczenia AOS w zakresie chirurgii klatki piersiowej - diagnostyka poza pakietem onkologicznym,</w:t>
      </w:r>
    </w:p>
    <w:p w:rsidR="004F6EAC" w:rsidRDefault="0063473F" w:rsidP="00D676D1">
      <w:pPr>
        <w:tabs>
          <w:tab w:val="left" w:pos="50"/>
          <w:tab w:val="left" w:pos="360"/>
        </w:tabs>
        <w:suppressAutoHyphens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 w:rsidP="00D676D1">
      <w:pPr>
        <w:pStyle w:val="Default"/>
        <w:tabs>
          <w:tab w:val="left" w:pos="709"/>
        </w:tabs>
        <w:suppressAutoHyphens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 w:rsidP="00D676D1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 w:rsidP="00D676D1">
      <w:pPr>
        <w:pStyle w:val="Default"/>
        <w:tabs>
          <w:tab w:val="left" w:pos="709"/>
        </w:tabs>
        <w:suppressAutoHyphens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6101C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E017FC" w:rsidRDefault="00E017FC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lastRenderedPageBreak/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:rsidR="006101C4" w:rsidRPr="00F153D8" w:rsidRDefault="006101C4" w:rsidP="006101C4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>
        <w:rPr>
          <w:rFonts w:ascii="Tahoma" w:hAnsi="Tahoma" w:cs="Tahoma"/>
        </w:rPr>
        <w:t>)</w:t>
      </w:r>
      <w:r w:rsidRPr="00F153D8">
        <w:t xml:space="preserve"> </w:t>
      </w:r>
      <w:r w:rsidRPr="00F153D8">
        <w:rPr>
          <w:rFonts w:ascii="Tahoma" w:hAnsi="Tahoma" w:cs="Tahoma"/>
        </w:rPr>
        <w:t>zaświadczenie o aktualnych badaniach lekarskich,</w:t>
      </w:r>
    </w:p>
    <w:p w:rsidR="006101C4" w:rsidRDefault="006101C4" w:rsidP="006101C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h</w:t>
      </w:r>
      <w:r w:rsidRPr="00F153D8">
        <w:rPr>
          <w:rFonts w:ascii="Tahoma" w:hAnsi="Tahoma" w:cs="Tahoma"/>
        </w:rPr>
        <w:t>) aktualne zaświadczenie o przeszkoleniu z zakresu BHP.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6101C4">
        <w:rPr>
          <w:rFonts w:ascii="Tahoma" w:hAnsi="Tahoma" w:cs="Tahoma"/>
          <w:b/>
          <w:bCs/>
        </w:rPr>
        <w:t>13</w:t>
      </w:r>
      <w:r w:rsidR="00D15ADA">
        <w:rPr>
          <w:rFonts w:ascii="Tahoma" w:hAnsi="Tahoma" w:cs="Tahoma"/>
          <w:b/>
          <w:bCs/>
        </w:rPr>
        <w:t xml:space="preserve"> maja 20</w:t>
      </w:r>
      <w:r w:rsidR="006101C4">
        <w:rPr>
          <w:rFonts w:ascii="Tahoma" w:hAnsi="Tahoma" w:cs="Tahoma"/>
          <w:b/>
          <w:bCs/>
        </w:rPr>
        <w:t>21</w:t>
      </w:r>
      <w:r w:rsidR="00D15ADA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D15ADA">
        <w:rPr>
          <w:rFonts w:ascii="Tahoma" w:hAnsi="Tahoma" w:cs="Cambria"/>
          <w:color w:val="000000" w:themeColor="text1"/>
        </w:rPr>
        <w:t>chirurgii</w:t>
      </w:r>
      <w:r w:rsidR="007D5D53">
        <w:rPr>
          <w:rFonts w:ascii="Tahoma" w:hAnsi="Tahoma" w:cs="Cambria"/>
          <w:color w:val="000000" w:themeColor="text1"/>
        </w:rPr>
        <w:t xml:space="preserve"> klatki piersiowej</w:t>
      </w:r>
      <w:r w:rsidR="00D15ADA">
        <w:rPr>
          <w:rFonts w:ascii="Tahoma" w:hAnsi="Tahoma" w:cs="Cambria"/>
          <w:color w:val="000000" w:themeColor="text1"/>
        </w:rPr>
        <w:t>”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AF1C3B">
        <w:rPr>
          <w:rFonts w:ascii="Tahoma" w:hAnsi="Tahoma" w:cs="Tahoma"/>
          <w:b/>
          <w:bCs/>
        </w:rPr>
        <w:t xml:space="preserve"> </w:t>
      </w:r>
      <w:r w:rsidR="006101C4">
        <w:rPr>
          <w:rFonts w:ascii="Tahoma" w:hAnsi="Tahoma" w:cs="Tahoma"/>
          <w:b/>
          <w:bCs/>
        </w:rPr>
        <w:t>14</w:t>
      </w:r>
      <w:r w:rsidR="00D15ADA">
        <w:rPr>
          <w:rFonts w:ascii="Tahoma" w:hAnsi="Tahoma" w:cs="Tahoma"/>
          <w:b/>
          <w:bCs/>
        </w:rPr>
        <w:t xml:space="preserve"> maja </w:t>
      </w:r>
      <w:r>
        <w:rPr>
          <w:rFonts w:ascii="Tahoma" w:hAnsi="Tahoma" w:cs="Tahoma"/>
          <w:b/>
          <w:bCs/>
        </w:rPr>
        <w:t>2</w:t>
      </w:r>
      <w:r w:rsidR="006101C4">
        <w:rPr>
          <w:rFonts w:ascii="Tahoma" w:hAnsi="Tahoma" w:cs="Tahoma"/>
          <w:b/>
          <w:bCs/>
        </w:rPr>
        <w:t>021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6101C4">
        <w:rPr>
          <w:rFonts w:ascii="Tahoma" w:hAnsi="Tahoma" w:cs="Tahoma"/>
          <w:b/>
          <w:bCs/>
        </w:rPr>
        <w:t>3</w:t>
      </w:r>
      <w:r w:rsidR="0053410A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1C073E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1C073E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1C073E" w:rsidRPr="0089745E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12.3 Komisja konkursowa rozpatruje i rozstrzyga protest w terminie do 7 dni od dnia </w:t>
      </w:r>
      <w:r>
        <w:rPr>
          <w:rFonts w:ascii="Tahoma" w:hAnsi="Tahoma"/>
        </w:rPr>
        <w:lastRenderedPageBreak/>
        <w:t>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0B3DDD">
        <w:rPr>
          <w:rFonts w:ascii="Tahoma" w:hAnsi="Tahoma" w:cs="DejaVu Serif"/>
        </w:rPr>
        <w:t xml:space="preserve"> </w:t>
      </w:r>
      <w:r w:rsidR="000B3DDD">
        <w:rPr>
          <w:rFonts w:ascii="Tahoma" w:hAnsi="Tahoma" w:cs="Cambria"/>
          <w:b/>
        </w:rPr>
        <w:t>chirurgii klatki piersiowej - hospitalizacja, hospitalizacja D01, D02 w Klinicznym Oddziale Chirurgii Klatki Piersiowej, ambulatoryjna opieka specjalistyczna w zakresie chirurgii klatki piersiowej w Poradniach Oddziału oraz w Pracowni Bronchoskopii</w:t>
      </w:r>
      <w:r w:rsidR="00A01C27">
        <w:rPr>
          <w:rFonts w:ascii="Tahoma" w:hAnsi="Tahoma" w:cs="DejaVu Serif"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                        </w:t>
      </w:r>
      <w:r>
        <w:rPr>
          <w:rFonts w:ascii="Tahoma" w:hAnsi="Tahoma" w:cs="DejaVu Serif"/>
          <w:color w:val="000000"/>
        </w:rPr>
        <w:t xml:space="preserve"> z ograniczoną odpowiedzialnością.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F46963" w:rsidRDefault="0063473F" w:rsidP="006101C4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A13682" w:rsidRPr="00F46963" w:rsidRDefault="00A13682" w:rsidP="006101C4">
      <w:pPr>
        <w:jc w:val="both"/>
        <w:rPr>
          <w:rFonts w:ascii="Tahoma" w:hAnsi="Tahoma" w:cs="Tahoma"/>
        </w:rPr>
      </w:pPr>
    </w:p>
    <w:p w:rsidR="002A3B01" w:rsidRPr="00F46963" w:rsidRDefault="002A3B01" w:rsidP="002A3B01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F46963" w:rsidRDefault="00024928" w:rsidP="0002492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D15ADA">
              <w:rPr>
                <w:rFonts w:ascii="Tahoma" w:hAnsi="Tahoma" w:cs="Tahoma"/>
                <w:bCs/>
                <w:sz w:val="18"/>
                <w:szCs w:val="18"/>
              </w:rPr>
              <w:t xml:space="preserve">chirurgia </w:t>
            </w:r>
            <w:r w:rsidR="00EB5C05">
              <w:rPr>
                <w:rFonts w:ascii="Tahoma" w:hAnsi="Tahoma" w:cs="Tahoma"/>
                <w:bCs/>
                <w:sz w:val="18"/>
                <w:szCs w:val="18"/>
              </w:rPr>
              <w:t xml:space="preserve">klatki piersiowej </w:t>
            </w:r>
            <w:r w:rsidRPr="00F46963">
              <w:rPr>
                <w:rFonts w:ascii="Tahoma" w:hAnsi="Tahoma" w:cs="Tahoma"/>
                <w:sz w:val="18"/>
                <w:szCs w:val="18"/>
              </w:rPr>
              <w:t>oraz</w:t>
            </w:r>
          </w:p>
          <w:p w:rsidR="002A3B01" w:rsidRPr="00F46963" w:rsidRDefault="00261F80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bCs/>
                <w:sz w:val="18"/>
                <w:szCs w:val="18"/>
              </w:rPr>
              <w:t>AOS</w:t>
            </w:r>
            <w:r w:rsidR="00EB5C05">
              <w:rPr>
                <w:rFonts w:ascii="Tahoma" w:hAnsi="Tahoma" w:cs="Tahoma"/>
                <w:bCs/>
                <w:sz w:val="18"/>
                <w:szCs w:val="18"/>
              </w:rPr>
              <w:t xml:space="preserve"> chirurgia klatki piersiowej</w:t>
            </w:r>
            <w:r w:rsidR="00024928" w:rsidRPr="00F46963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87712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877125">
              <w:rPr>
                <w:rFonts w:ascii="Tahoma" w:eastAsia="SimSun" w:hAnsi="Tahoma" w:cs="Tahoma"/>
                <w:color w:val="auto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C2169" w:rsidRPr="00877125" w:rsidRDefault="00CC2169" w:rsidP="00024928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 w:rsidRPr="0087712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Średniomiesięczna wartość</w:t>
            </w:r>
          </w:p>
          <w:p w:rsidR="002A3B01" w:rsidRPr="00877125" w:rsidRDefault="00024928" w:rsidP="00777AA0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 w:rsidRPr="0087712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- </w:t>
            </w:r>
            <w:r w:rsidR="00777AA0" w:rsidRPr="0087712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chirurgia klatki piersiowej hospitalizacja, hospitalizacja D01, D02</w:t>
            </w:r>
          </w:p>
          <w:p w:rsidR="00777AA0" w:rsidRPr="00877125" w:rsidRDefault="00777AA0" w:rsidP="00777AA0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 w:rsidRPr="0087712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- AOS chirurgia klatki piersiowej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877125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024928" w:rsidRPr="00877125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2A3B01" w:rsidRPr="00877125" w:rsidRDefault="00FC5B72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auto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368.000,33</w:t>
            </w:r>
            <w:r w:rsidR="00777AA0" w:rsidRPr="00877125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</w:t>
            </w:r>
            <w:r w:rsidR="002A3B01" w:rsidRPr="00877125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:rsidR="00A13682" w:rsidRDefault="00A13682" w:rsidP="006101C4">
      <w:pPr>
        <w:spacing w:after="113"/>
        <w:jc w:val="both"/>
        <w:rPr>
          <w:rFonts w:ascii="Tahoma" w:hAnsi="Tahoma" w:cs="DejaVu Serif"/>
        </w:rPr>
      </w:pPr>
    </w:p>
    <w:p w:rsidR="006101C4" w:rsidRPr="00EB415C" w:rsidRDefault="006101C4" w:rsidP="006101C4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101C4" w:rsidRPr="00F46963" w:rsidTr="001E7B3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101C4" w:rsidRPr="006E5F49" w:rsidRDefault="006101C4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7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101C4" w:rsidRPr="006E5F49" w:rsidRDefault="006101C4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101C4" w:rsidRPr="006E5F49" w:rsidRDefault="006101C4" w:rsidP="001E7B3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 w:rsidR="00A13682">
              <w:rPr>
                <w:rFonts w:ascii="Tahoma" w:hAnsi="Tahoma" w:cs="Tahoma"/>
                <w:color w:val="000000"/>
                <w:sz w:val="18"/>
                <w:szCs w:val="18"/>
              </w:rPr>
              <w:t>6.333,33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13682">
              <w:rPr>
                <w:rFonts w:ascii="Tahoma" w:hAnsi="Tahoma" w:cs="Tahoma"/>
                <w:color w:val="000000"/>
                <w:sz w:val="18"/>
                <w:szCs w:val="18"/>
              </w:rPr>
              <w:t>chirurgia klatki piersiowej</w:t>
            </w:r>
          </w:p>
        </w:tc>
      </w:tr>
      <w:tr w:rsidR="006101C4" w:rsidRPr="00F46963" w:rsidTr="001E7B35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6101C4" w:rsidRPr="006E5F49" w:rsidRDefault="006101C4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101C4" w:rsidRPr="006E5F49" w:rsidRDefault="006101C4" w:rsidP="001E7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6101C4" w:rsidRPr="006E5F49" w:rsidRDefault="006101C4" w:rsidP="001E7B35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101C4" w:rsidRPr="006E5F49" w:rsidRDefault="006101C4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6101C4" w:rsidRPr="006E5F49" w:rsidRDefault="006101C4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</w:tbl>
    <w:p w:rsidR="00A13682" w:rsidRDefault="00A13682" w:rsidP="009E3F71">
      <w:pPr>
        <w:rPr>
          <w:rFonts w:ascii="Tahoma" w:hAnsi="Tahoma" w:cs="Tahoma"/>
        </w:rPr>
      </w:pPr>
      <w:bookmarkStart w:id="8" w:name="_Hlk71108851"/>
      <w:bookmarkEnd w:id="7"/>
    </w:p>
    <w:p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A13682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0E2AE5" w:rsidP="000E2AE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2AE5">
              <w:rPr>
                <w:rFonts w:ascii="Tahoma" w:hAnsi="Tahoma" w:cs="Tahoma"/>
                <w:bCs/>
                <w:sz w:val="18"/>
                <w:szCs w:val="18"/>
              </w:rPr>
              <w:t xml:space="preserve">pozostałych zakresach </w:t>
            </w:r>
            <w:r w:rsidRPr="000E2A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z chirurgii </w:t>
            </w:r>
            <w:r w:rsidR="001B154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klatki piersiowej </w:t>
            </w:r>
            <w:r w:rsidRPr="000E2AE5">
              <w:rPr>
                <w:rFonts w:ascii="Tahoma" w:hAnsi="Tahoma" w:cs="Tahoma"/>
                <w:bCs/>
                <w:sz w:val="18"/>
                <w:szCs w:val="18"/>
              </w:rPr>
              <w:t>z umowy</w:t>
            </w:r>
            <w:r w:rsidR="001B1541"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</w:t>
            </w:r>
            <w:r w:rsidRPr="000E2AE5">
              <w:rPr>
                <w:rFonts w:ascii="Tahoma" w:hAnsi="Tahoma" w:cs="Tahoma"/>
                <w:bCs/>
                <w:sz w:val="18"/>
                <w:szCs w:val="18"/>
              </w:rPr>
              <w:t xml:space="preserve"> o udzielanie świadczeń opieki zdrowotnej w systemie podstawowego szpitalnego zabezpieczenia świadczeń opieki zdrowotnej</w:t>
            </w:r>
            <w:r w:rsidR="00930062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877125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877125">
              <w:rPr>
                <w:rFonts w:ascii="Tahoma" w:eastAsia="SimSun" w:hAnsi="Tahoma" w:cs="Tahoma"/>
                <w:color w:val="auto"/>
                <w:lang w:eastAsia="hi-IN" w:bidi="hi-IN"/>
              </w:rPr>
              <w:lastRenderedPageBreak/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716F3" w:rsidRPr="00877125" w:rsidRDefault="00AD2538" w:rsidP="00AD2538">
            <w:pPr>
              <w:jc w:val="center"/>
              <w:rPr>
                <w:rFonts w:ascii="Tahoma" w:eastAsia="SimSun" w:hAnsi="Tahoma" w:cs="Tahoma"/>
                <w:b/>
                <w:color w:val="auto"/>
                <w:sz w:val="20"/>
                <w:szCs w:val="20"/>
                <w:lang w:eastAsia="hi-IN" w:bidi="hi-IN"/>
              </w:rPr>
            </w:pPr>
            <w:r w:rsidRPr="0087712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-</w:t>
            </w:r>
            <w:r w:rsidR="004716F3" w:rsidRPr="0087712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 pozostałe zakresy</w:t>
            </w:r>
            <w:r w:rsidR="00F46AFA" w:rsidRPr="0087712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 </w:t>
            </w:r>
            <w:r w:rsidR="000E2AE5" w:rsidRPr="0087712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z chirurgii </w:t>
            </w:r>
            <w:r w:rsidR="00930062" w:rsidRPr="0087712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klatki piersiowej </w:t>
            </w:r>
            <w:r w:rsidR="00363576" w:rsidRPr="0087712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średniomiesięczna wartość</w:t>
            </w:r>
            <w:r w:rsidR="004716F3" w:rsidRPr="0087712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877125" w:rsidRDefault="0085723C" w:rsidP="004716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auto"/>
                <w:lang w:eastAsia="hi-IN" w:bidi="hi-IN"/>
              </w:rPr>
            </w:pPr>
            <w:r w:rsidRPr="00877125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</w:t>
            </w:r>
            <w:r w:rsidR="00FC5B72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235.293,02 zł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  <w:bookmarkEnd w:id="8"/>
    </w:tbl>
    <w:p w:rsidR="009E3F71" w:rsidRDefault="009E3F71" w:rsidP="002A3B01">
      <w:pPr>
        <w:rPr>
          <w:rFonts w:ascii="Tahoma" w:hAnsi="Tahoma" w:cs="DejaVu Serif"/>
        </w:rPr>
      </w:pPr>
    </w:p>
    <w:p w:rsidR="006101C4" w:rsidRDefault="006101C4" w:rsidP="002A3B01">
      <w:pPr>
        <w:jc w:val="both"/>
        <w:rPr>
          <w:rFonts w:ascii="Tahoma" w:hAnsi="Tahoma" w:cs="DejaVu Serif"/>
        </w:rPr>
      </w:pPr>
    </w:p>
    <w:p w:rsidR="001C073E" w:rsidRPr="00EB415C" w:rsidRDefault="001C073E" w:rsidP="001C073E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1C073E" w:rsidRPr="00F46963" w:rsidTr="001E7B3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1C073E" w:rsidRPr="006E5F49" w:rsidRDefault="001C073E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1C073E" w:rsidRPr="006E5F49" w:rsidRDefault="001C073E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1C073E" w:rsidRPr="006E5F49" w:rsidRDefault="00A425B6" w:rsidP="001E7B3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ś</w:t>
            </w:r>
            <w:r w:rsidR="001C073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wiadczenia ponad limit w zakresie chirurgii klatki piersiowej – hospitalizacja oraz AOS</w:t>
            </w:r>
            <w:bookmarkStart w:id="9" w:name="_GoBack"/>
            <w:bookmarkEnd w:id="9"/>
            <w:r w:rsidR="001C073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 zakresie klatki piersiowej świadczenia poza pakietem onkologicznym</w:t>
            </w:r>
          </w:p>
        </w:tc>
      </w:tr>
      <w:tr w:rsidR="001C073E" w:rsidRPr="00F46963" w:rsidTr="001E7B35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1C073E" w:rsidRPr="006E5F49" w:rsidRDefault="001C073E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1C073E" w:rsidRPr="006E5F49" w:rsidRDefault="001C073E" w:rsidP="001E7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1C073E" w:rsidRPr="006E5F49" w:rsidRDefault="001C073E" w:rsidP="001E7B35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073E" w:rsidRPr="006E5F49" w:rsidRDefault="001C073E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1C073E" w:rsidRPr="006E5F49" w:rsidRDefault="001C073E" w:rsidP="001E7B3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</w:tbl>
    <w:p w:rsidR="006101C4" w:rsidRDefault="006101C4" w:rsidP="002A3B01">
      <w:pPr>
        <w:jc w:val="both"/>
        <w:rPr>
          <w:rFonts w:ascii="Tahoma" w:hAnsi="Tahoma" w:cs="DejaVu Serif"/>
        </w:rPr>
      </w:pPr>
    </w:p>
    <w:p w:rsidR="006101C4" w:rsidRDefault="006101C4" w:rsidP="002A3B01">
      <w:pPr>
        <w:jc w:val="both"/>
        <w:rPr>
          <w:rFonts w:ascii="Tahoma" w:hAnsi="Tahoma" w:cs="DejaVu Serif"/>
        </w:rPr>
      </w:pPr>
    </w:p>
    <w:p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:rsidR="002A3B01" w:rsidRPr="002A3B01" w:rsidRDefault="002A3B01" w:rsidP="002A3B01">
      <w:pPr>
        <w:jc w:val="both"/>
        <w:rPr>
          <w:rFonts w:ascii="Tahoma" w:hAnsi="Tahoma" w:cs="DejaVu Serif"/>
        </w:rPr>
      </w:pPr>
    </w:p>
    <w:p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</w:t>
            </w:r>
            <w:r w:rsidR="001C073E">
              <w:rPr>
                <w:rFonts w:eastAsia="SimSun"/>
                <w:lang w:eastAsia="hi-IN" w:bidi="hi-IN"/>
              </w:rPr>
              <w:t>3</w:t>
            </w:r>
            <w:r w:rsidRPr="002A3B01">
              <w:rPr>
                <w:rFonts w:eastAsia="SimSun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F81D3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443E0D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2A3B01" w:rsidRPr="002A3B01" w:rsidRDefault="002A3B01" w:rsidP="00443E0D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………………………. zł</w:t>
            </w:r>
          </w:p>
        </w:tc>
      </w:tr>
    </w:tbl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1C073E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1C073E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1C073E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1C073E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lastRenderedPageBreak/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:rsidR="00CD7DA2" w:rsidRDefault="001C073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CD7DA2">
        <w:rPr>
          <w:rFonts w:ascii="Tahoma" w:hAnsi="Tahoma" w:cs="Tahoma"/>
          <w:sz w:val="21"/>
          <w:szCs w:val="21"/>
        </w:rPr>
        <w:t xml:space="preserve">) </w:t>
      </w:r>
      <w:r w:rsidR="00D63570">
        <w:rPr>
          <w:rFonts w:ascii="Tahoma" w:hAnsi="Tahoma" w:cs="Tahoma"/>
          <w:sz w:val="21"/>
          <w:szCs w:val="21"/>
        </w:rPr>
        <w:t xml:space="preserve">W przypadku udzielania świadczeń zdrowotnych w narażeniu na promieniowanie jonizujące </w:t>
      </w:r>
      <w:r w:rsidR="00CD7DA2" w:rsidRPr="00CD7DA2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>
        <w:rPr>
          <w:rFonts w:ascii="Tahoma" w:hAnsi="Tahoma" w:cs="Tahoma"/>
          <w:sz w:val="21"/>
          <w:szCs w:val="21"/>
        </w:rPr>
        <w:t>,</w:t>
      </w:r>
    </w:p>
    <w:p w:rsidR="001C073E" w:rsidRPr="000328E0" w:rsidRDefault="001C073E" w:rsidP="001C073E">
      <w:pPr>
        <w:tabs>
          <w:tab w:val="left" w:pos="0"/>
        </w:tabs>
        <w:jc w:val="both"/>
        <w:rPr>
          <w:rFonts w:ascii="Tahoma" w:hAnsi="Tahoma"/>
          <w:color w:val="000000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7</w:t>
      </w:r>
      <w:r w:rsidRPr="000328E0">
        <w:rPr>
          <w:rFonts w:ascii="Tahoma" w:hAnsi="Tahoma"/>
          <w:color w:val="000000"/>
          <w:sz w:val="21"/>
          <w:szCs w:val="21"/>
        </w:rPr>
        <w:t>) zaświadczenie o aktualnych badaniach lekarskich,</w:t>
      </w:r>
    </w:p>
    <w:p w:rsidR="001C073E" w:rsidRPr="000328E0" w:rsidRDefault="001C073E" w:rsidP="001C073E">
      <w:pPr>
        <w:tabs>
          <w:tab w:val="left" w:pos="0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8</w:t>
      </w:r>
      <w:r w:rsidRPr="000328E0">
        <w:rPr>
          <w:rFonts w:ascii="Tahoma" w:hAnsi="Tahoma"/>
          <w:color w:val="000000"/>
          <w:sz w:val="21"/>
          <w:szCs w:val="21"/>
        </w:rPr>
        <w:t>) aktualne zaświadczenie o przeszkoleniu z zakresu BHP.</w:t>
      </w:r>
    </w:p>
    <w:p w:rsidR="001C073E" w:rsidRPr="0063473F" w:rsidRDefault="001C073E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C6" w:rsidRDefault="00236AC6">
      <w:r>
        <w:separator/>
      </w:r>
    </w:p>
  </w:endnote>
  <w:endnote w:type="continuationSeparator" w:id="0">
    <w:p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C6" w:rsidRDefault="00236AC6">
      <w:r>
        <w:separator/>
      </w:r>
    </w:p>
  </w:footnote>
  <w:footnote w:type="continuationSeparator" w:id="0">
    <w:p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BE2A02">
      <w:rPr>
        <w:noProof/>
      </w:rPr>
      <w:t>4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BE2A02">
      <w:rPr>
        <w:noProof/>
      </w:rPr>
      <w:t>11</w:t>
    </w:r>
    <w:r>
      <w:fldChar w:fldCharType="end"/>
    </w:r>
  </w:p>
  <w:p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845E5"/>
    <w:rsid w:val="000B0017"/>
    <w:rsid w:val="000B3DDD"/>
    <w:rsid w:val="000C7AD6"/>
    <w:rsid w:val="000E2AE5"/>
    <w:rsid w:val="00105D6C"/>
    <w:rsid w:val="00116921"/>
    <w:rsid w:val="00121160"/>
    <w:rsid w:val="001422B1"/>
    <w:rsid w:val="001841AC"/>
    <w:rsid w:val="0019583A"/>
    <w:rsid w:val="001B1541"/>
    <w:rsid w:val="001C073E"/>
    <w:rsid w:val="001D4482"/>
    <w:rsid w:val="001D7277"/>
    <w:rsid w:val="001E4EFA"/>
    <w:rsid w:val="001F5D64"/>
    <w:rsid w:val="001F6AF0"/>
    <w:rsid w:val="00210766"/>
    <w:rsid w:val="002145A9"/>
    <w:rsid w:val="00216A58"/>
    <w:rsid w:val="00236AC6"/>
    <w:rsid w:val="00236BF4"/>
    <w:rsid w:val="00261F80"/>
    <w:rsid w:val="00272219"/>
    <w:rsid w:val="00295956"/>
    <w:rsid w:val="002A3B01"/>
    <w:rsid w:val="002B1302"/>
    <w:rsid w:val="002B2731"/>
    <w:rsid w:val="002D614C"/>
    <w:rsid w:val="002E25AD"/>
    <w:rsid w:val="002F4733"/>
    <w:rsid w:val="002F4A31"/>
    <w:rsid w:val="00326C18"/>
    <w:rsid w:val="00350BF9"/>
    <w:rsid w:val="003553F6"/>
    <w:rsid w:val="00363576"/>
    <w:rsid w:val="0036791D"/>
    <w:rsid w:val="003807C9"/>
    <w:rsid w:val="003950C3"/>
    <w:rsid w:val="003A7F47"/>
    <w:rsid w:val="003C10A1"/>
    <w:rsid w:val="003D6410"/>
    <w:rsid w:val="003E043C"/>
    <w:rsid w:val="003E05B7"/>
    <w:rsid w:val="003E55EA"/>
    <w:rsid w:val="003F2D2F"/>
    <w:rsid w:val="003F7DE2"/>
    <w:rsid w:val="00405889"/>
    <w:rsid w:val="004162AB"/>
    <w:rsid w:val="00423DC4"/>
    <w:rsid w:val="00443E0D"/>
    <w:rsid w:val="0046365E"/>
    <w:rsid w:val="00470E7B"/>
    <w:rsid w:val="004716F3"/>
    <w:rsid w:val="004B35CC"/>
    <w:rsid w:val="004C1E1F"/>
    <w:rsid w:val="004D4F6E"/>
    <w:rsid w:val="004E072B"/>
    <w:rsid w:val="004E1636"/>
    <w:rsid w:val="004E649E"/>
    <w:rsid w:val="004F4759"/>
    <w:rsid w:val="004F6EAC"/>
    <w:rsid w:val="004F7129"/>
    <w:rsid w:val="00516A0A"/>
    <w:rsid w:val="00526577"/>
    <w:rsid w:val="0053410A"/>
    <w:rsid w:val="005343E1"/>
    <w:rsid w:val="00567AC9"/>
    <w:rsid w:val="00570224"/>
    <w:rsid w:val="00572D34"/>
    <w:rsid w:val="005845CA"/>
    <w:rsid w:val="005979E6"/>
    <w:rsid w:val="005C13BD"/>
    <w:rsid w:val="005D617F"/>
    <w:rsid w:val="005F3E80"/>
    <w:rsid w:val="005F5C2C"/>
    <w:rsid w:val="005F6B00"/>
    <w:rsid w:val="006101C4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81CAD"/>
    <w:rsid w:val="006A251E"/>
    <w:rsid w:val="006A25B6"/>
    <w:rsid w:val="00724096"/>
    <w:rsid w:val="0072788E"/>
    <w:rsid w:val="0074263E"/>
    <w:rsid w:val="00744ADB"/>
    <w:rsid w:val="00761649"/>
    <w:rsid w:val="00773F1B"/>
    <w:rsid w:val="007773C5"/>
    <w:rsid w:val="00777AA0"/>
    <w:rsid w:val="00787E4D"/>
    <w:rsid w:val="007C75F7"/>
    <w:rsid w:val="007D5D53"/>
    <w:rsid w:val="007F7B03"/>
    <w:rsid w:val="00807996"/>
    <w:rsid w:val="00821576"/>
    <w:rsid w:val="008415C8"/>
    <w:rsid w:val="00843E6D"/>
    <w:rsid w:val="008500E6"/>
    <w:rsid w:val="00851459"/>
    <w:rsid w:val="0085723C"/>
    <w:rsid w:val="00861B2F"/>
    <w:rsid w:val="0087385A"/>
    <w:rsid w:val="00877125"/>
    <w:rsid w:val="008A351F"/>
    <w:rsid w:val="008A56A2"/>
    <w:rsid w:val="008C3972"/>
    <w:rsid w:val="008C49BF"/>
    <w:rsid w:val="008C6EDE"/>
    <w:rsid w:val="008C6FC4"/>
    <w:rsid w:val="008E5E4E"/>
    <w:rsid w:val="008F000E"/>
    <w:rsid w:val="008F1273"/>
    <w:rsid w:val="00902135"/>
    <w:rsid w:val="009054DC"/>
    <w:rsid w:val="00920C7E"/>
    <w:rsid w:val="00925206"/>
    <w:rsid w:val="00930062"/>
    <w:rsid w:val="00945E25"/>
    <w:rsid w:val="00954CE6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302"/>
    <w:rsid w:val="00A11E86"/>
    <w:rsid w:val="00A13682"/>
    <w:rsid w:val="00A32802"/>
    <w:rsid w:val="00A40921"/>
    <w:rsid w:val="00A425B6"/>
    <w:rsid w:val="00A62F0F"/>
    <w:rsid w:val="00A71118"/>
    <w:rsid w:val="00A77585"/>
    <w:rsid w:val="00A83B28"/>
    <w:rsid w:val="00A85BB4"/>
    <w:rsid w:val="00A94081"/>
    <w:rsid w:val="00AB0B8A"/>
    <w:rsid w:val="00AB40A3"/>
    <w:rsid w:val="00AD2538"/>
    <w:rsid w:val="00AE03A8"/>
    <w:rsid w:val="00AE346A"/>
    <w:rsid w:val="00AF1C3B"/>
    <w:rsid w:val="00B104A2"/>
    <w:rsid w:val="00B17D17"/>
    <w:rsid w:val="00B42941"/>
    <w:rsid w:val="00B51CA2"/>
    <w:rsid w:val="00B65E3E"/>
    <w:rsid w:val="00B7103E"/>
    <w:rsid w:val="00BB004B"/>
    <w:rsid w:val="00BC3227"/>
    <w:rsid w:val="00BC4EAD"/>
    <w:rsid w:val="00BC6AD0"/>
    <w:rsid w:val="00BD21F1"/>
    <w:rsid w:val="00BE2A02"/>
    <w:rsid w:val="00BF18CD"/>
    <w:rsid w:val="00BF3CF7"/>
    <w:rsid w:val="00C07AF5"/>
    <w:rsid w:val="00C11C5C"/>
    <w:rsid w:val="00C24B76"/>
    <w:rsid w:val="00C25452"/>
    <w:rsid w:val="00C4639E"/>
    <w:rsid w:val="00C500E8"/>
    <w:rsid w:val="00C93BD9"/>
    <w:rsid w:val="00CA11E8"/>
    <w:rsid w:val="00CB1E4F"/>
    <w:rsid w:val="00CC2169"/>
    <w:rsid w:val="00CD7DA2"/>
    <w:rsid w:val="00CE12BC"/>
    <w:rsid w:val="00CE12D1"/>
    <w:rsid w:val="00CF1BBF"/>
    <w:rsid w:val="00D02C98"/>
    <w:rsid w:val="00D05D4A"/>
    <w:rsid w:val="00D15ADA"/>
    <w:rsid w:val="00D16601"/>
    <w:rsid w:val="00D200AD"/>
    <w:rsid w:val="00D3140A"/>
    <w:rsid w:val="00D45C39"/>
    <w:rsid w:val="00D63570"/>
    <w:rsid w:val="00D648D9"/>
    <w:rsid w:val="00D676D1"/>
    <w:rsid w:val="00D90083"/>
    <w:rsid w:val="00DD765D"/>
    <w:rsid w:val="00DE4B85"/>
    <w:rsid w:val="00DE56A0"/>
    <w:rsid w:val="00E017FC"/>
    <w:rsid w:val="00E14D28"/>
    <w:rsid w:val="00E63320"/>
    <w:rsid w:val="00E71FB1"/>
    <w:rsid w:val="00E76BA4"/>
    <w:rsid w:val="00EA3835"/>
    <w:rsid w:val="00EB0650"/>
    <w:rsid w:val="00EB3037"/>
    <w:rsid w:val="00EB5C05"/>
    <w:rsid w:val="00EB6A80"/>
    <w:rsid w:val="00EC70D5"/>
    <w:rsid w:val="00EE0C48"/>
    <w:rsid w:val="00F13CEE"/>
    <w:rsid w:val="00F148FB"/>
    <w:rsid w:val="00F153D8"/>
    <w:rsid w:val="00F21D8A"/>
    <w:rsid w:val="00F2403F"/>
    <w:rsid w:val="00F46963"/>
    <w:rsid w:val="00F46AFA"/>
    <w:rsid w:val="00F51DDA"/>
    <w:rsid w:val="00F77272"/>
    <w:rsid w:val="00F81D36"/>
    <w:rsid w:val="00F84F49"/>
    <w:rsid w:val="00F93B3C"/>
    <w:rsid w:val="00FA73BD"/>
    <w:rsid w:val="00FC5B72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C29A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1C07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604B0-0CEF-475D-BCAB-0298EBA3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3525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153</cp:revision>
  <cp:lastPrinted>2021-05-05T12:20:00Z</cp:lastPrinted>
  <dcterms:created xsi:type="dcterms:W3CDTF">2017-12-20T10:16:00Z</dcterms:created>
  <dcterms:modified xsi:type="dcterms:W3CDTF">2021-05-05T12:22:00Z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